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475"/>
        <w:tblW w:w="1020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5096"/>
        <w:gridCol w:w="5105"/>
      </w:tblGrid>
      <w:tr w:rsidR="008917EB" w:rsidRPr="002B4BCA" w14:paraId="4E1FEFD9" w14:textId="77777777" w:rsidTr="00B075AD">
        <w:tc>
          <w:tcPr>
            <w:tcW w:w="5096" w:type="dxa"/>
          </w:tcPr>
          <w:p w14:paraId="28AF2F95" w14:textId="77777777" w:rsidR="008917EB" w:rsidRPr="002B4BCA" w:rsidRDefault="008917EB" w:rsidP="008917EB">
            <w:pPr>
              <w:suppressAutoHyphens/>
              <w:spacing w:after="0" w:line="240" w:lineRule="auto"/>
              <w:jc w:val="center"/>
              <w:rPr>
                <w:rFonts w:ascii="Times New Roman" w:eastAsia="Times New Roman" w:hAnsi="Times New Roman" w:cs="Times New Roman"/>
                <w:b/>
                <w:bCs/>
                <w:color w:val="000000" w:themeColor="text1"/>
                <w:sz w:val="24"/>
                <w:szCs w:val="24"/>
              </w:rPr>
            </w:pPr>
            <w:r w:rsidRPr="002B4BCA">
              <w:rPr>
                <w:rFonts w:ascii="Times New Roman" w:eastAsia="Times New Roman" w:hAnsi="Times New Roman" w:cs="Times New Roman"/>
                <w:b/>
                <w:bCs/>
                <w:color w:val="000000" w:themeColor="text1"/>
                <w:sz w:val="24"/>
                <w:szCs w:val="24"/>
              </w:rPr>
              <w:t>№ ________ КЕПІЛДІК БИЛЕТ       ________ қ. «___» _____ 202_ж.</w:t>
            </w:r>
          </w:p>
          <w:p w14:paraId="042626F7" w14:textId="65CAF48B" w:rsidR="008917EB" w:rsidRPr="002B4BCA" w:rsidRDefault="008917EB" w:rsidP="008917EB">
            <w:pPr>
              <w:suppressAutoHyphens/>
              <w:spacing w:after="0" w:line="240" w:lineRule="auto"/>
              <w:jc w:val="both"/>
              <w:rPr>
                <w:rFonts w:ascii="Times New Roman" w:eastAsia="Times New Roman" w:hAnsi="Times New Roman" w:cs="Times New Roman"/>
                <w:b/>
                <w:bCs/>
                <w:color w:val="000000" w:themeColor="text1"/>
                <w:sz w:val="24"/>
                <w:szCs w:val="24"/>
                <w:lang w:val="kk-KZ"/>
              </w:rPr>
            </w:pPr>
            <w:r w:rsidRPr="002B4BCA">
              <w:rPr>
                <w:rFonts w:ascii="Times New Roman" w:eastAsia="Times New Roman" w:hAnsi="Times New Roman" w:cs="Times New Roman"/>
                <w:color w:val="000000" w:themeColor="text1"/>
                <w:sz w:val="24"/>
                <w:szCs w:val="24"/>
                <w:lang w:val="kk-KZ"/>
              </w:rPr>
              <w:t xml:space="preserve">           Осы Кепіл билетіне қол қою арқылы Қарыз </w:t>
            </w:r>
            <w:r w:rsidR="002971D2" w:rsidRPr="002971D2">
              <w:rPr>
                <w:rFonts w:ascii="Times New Roman" w:eastAsia="Times New Roman" w:hAnsi="Times New Roman" w:cs="Times New Roman"/>
                <w:color w:val="000000" w:themeColor="text1"/>
                <w:sz w:val="24"/>
                <w:szCs w:val="24"/>
                <w:lang w:val="kk-KZ"/>
              </w:rPr>
              <w:t xml:space="preserve"> </w:t>
            </w:r>
            <w:r w:rsidRPr="002B4BCA">
              <w:rPr>
                <w:rFonts w:ascii="Times New Roman" w:eastAsia="Times New Roman" w:hAnsi="Times New Roman" w:cs="Times New Roman"/>
                <w:color w:val="000000" w:themeColor="text1"/>
                <w:sz w:val="24"/>
                <w:szCs w:val="24"/>
                <w:lang w:val="kk-KZ"/>
              </w:rPr>
              <w:t xml:space="preserve">алушы микрокредит беруге Қосылу шартының </w:t>
            </w:r>
            <w:r w:rsidR="002971D2" w:rsidRPr="002971D2">
              <w:rPr>
                <w:rFonts w:ascii="Times New Roman" w:eastAsia="Times New Roman" w:hAnsi="Times New Roman" w:cs="Times New Roman"/>
                <w:color w:val="000000" w:themeColor="text1"/>
                <w:sz w:val="24"/>
                <w:szCs w:val="24"/>
                <w:lang w:val="kk-KZ"/>
              </w:rPr>
              <w:t xml:space="preserve"> </w:t>
            </w:r>
            <w:r w:rsidRPr="002B4BCA">
              <w:rPr>
                <w:rFonts w:ascii="Times New Roman" w:eastAsia="Times New Roman" w:hAnsi="Times New Roman" w:cs="Times New Roman"/>
                <w:color w:val="000000" w:themeColor="text1"/>
                <w:sz w:val="24"/>
                <w:szCs w:val="24"/>
                <w:lang w:val="kk-KZ"/>
              </w:rPr>
              <w:t xml:space="preserve">(бұдан әрі - Қосылу шарты) </w:t>
            </w:r>
            <w:r w:rsidR="002971D2" w:rsidRPr="002971D2">
              <w:rPr>
                <w:rFonts w:ascii="Times New Roman" w:eastAsia="Times New Roman" w:hAnsi="Times New Roman" w:cs="Times New Roman"/>
                <w:color w:val="000000" w:themeColor="text1"/>
                <w:sz w:val="24"/>
                <w:szCs w:val="24"/>
                <w:lang w:val="kk-KZ"/>
              </w:rPr>
              <w:t xml:space="preserve">    </w:t>
            </w:r>
            <w:r w:rsidR="002971D2" w:rsidRPr="002971D2">
              <w:rPr>
                <w:rFonts w:ascii="Times New Roman" w:eastAsia="Times New Roman" w:hAnsi="Times New Roman" w:cs="Times New Roman"/>
                <w:color w:val="000000" w:themeColor="text1"/>
                <w:sz w:val="24"/>
                <w:szCs w:val="24"/>
              </w:rPr>
              <w:t xml:space="preserve">   </w:t>
            </w:r>
            <w:hyperlink r:id="rId7" w:history="1">
              <w:r w:rsidR="002971D2" w:rsidRPr="001D4721">
                <w:rPr>
                  <w:rStyle w:val="a7"/>
                  <w:rFonts w:ascii="Times New Roman" w:eastAsia="Times New Roman" w:hAnsi="Times New Roman"/>
                  <w:b/>
                  <w:sz w:val="24"/>
                  <w:szCs w:val="24"/>
                  <w:lang w:val="kk-KZ"/>
                </w:rPr>
                <w:t>www.lombardedem.kz</w:t>
              </w:r>
            </w:hyperlink>
            <w:r w:rsidR="002971D2" w:rsidRPr="002971D2">
              <w:rPr>
                <w:rFonts w:ascii="Times New Roman" w:eastAsia="Times New Roman" w:hAnsi="Times New Roman" w:cs="Times New Roman"/>
                <w:b/>
                <w:color w:val="000000" w:themeColor="text1"/>
                <w:sz w:val="24"/>
                <w:szCs w:val="24"/>
                <w:u w:val="single"/>
                <w:lang w:val="kk-KZ"/>
              </w:rPr>
              <w:t xml:space="preserve"> </w:t>
            </w:r>
            <w:r w:rsidRPr="002B4BCA">
              <w:rPr>
                <w:rFonts w:ascii="Times New Roman" w:eastAsia="Times New Roman" w:hAnsi="Times New Roman" w:cs="Times New Roman"/>
                <w:color w:val="000000" w:themeColor="text1"/>
                <w:sz w:val="24"/>
                <w:szCs w:val="24"/>
                <w:lang w:val="kk-KZ"/>
              </w:rPr>
              <w:t>ресми сайтында орналастырылған  өз келісімін білдіреді</w:t>
            </w:r>
          </w:p>
        </w:tc>
        <w:tc>
          <w:tcPr>
            <w:tcW w:w="5105" w:type="dxa"/>
          </w:tcPr>
          <w:p w14:paraId="46B1801C" w14:textId="01584319" w:rsidR="008917EB" w:rsidRPr="002B4BCA" w:rsidRDefault="008917EB" w:rsidP="00C75354">
            <w:pPr>
              <w:suppressAutoHyphens/>
              <w:spacing w:after="0" w:line="240" w:lineRule="auto"/>
              <w:jc w:val="center"/>
              <w:rPr>
                <w:rFonts w:ascii="Times New Roman" w:eastAsia="Times New Roman" w:hAnsi="Times New Roman" w:cs="Times New Roman"/>
                <w:b/>
                <w:bCs/>
                <w:color w:val="000000" w:themeColor="text1"/>
                <w:sz w:val="24"/>
                <w:szCs w:val="24"/>
              </w:rPr>
            </w:pPr>
            <w:r w:rsidRPr="002B4BCA">
              <w:rPr>
                <w:rFonts w:ascii="Times New Roman" w:eastAsia="Times New Roman" w:hAnsi="Times New Roman" w:cs="Times New Roman"/>
                <w:b/>
                <w:bCs/>
                <w:color w:val="000000" w:themeColor="text1"/>
                <w:sz w:val="24"/>
                <w:szCs w:val="24"/>
              </w:rPr>
              <w:t>ЗАЛОГОВЫЙ БИЛЕТ №_______ г. ________   «___» ____ 202</w:t>
            </w:r>
            <w:r w:rsidR="00851EFE">
              <w:rPr>
                <w:rFonts w:ascii="Times New Roman" w:eastAsia="Times New Roman" w:hAnsi="Times New Roman" w:cs="Times New Roman"/>
                <w:b/>
                <w:bCs/>
                <w:color w:val="000000" w:themeColor="text1"/>
                <w:sz w:val="24"/>
                <w:szCs w:val="24"/>
              </w:rPr>
              <w:t>6</w:t>
            </w:r>
            <w:r w:rsidRPr="002B4BCA">
              <w:rPr>
                <w:rFonts w:ascii="Times New Roman" w:eastAsia="Times New Roman" w:hAnsi="Times New Roman" w:cs="Times New Roman"/>
                <w:b/>
                <w:bCs/>
                <w:color w:val="000000" w:themeColor="text1"/>
                <w:sz w:val="24"/>
                <w:szCs w:val="24"/>
              </w:rPr>
              <w:t xml:space="preserve"> г.</w:t>
            </w:r>
          </w:p>
          <w:p w14:paraId="076523ED" w14:textId="53245CFB" w:rsidR="008917EB" w:rsidRPr="002B4BCA" w:rsidRDefault="008917EB" w:rsidP="00C75354">
            <w:pPr>
              <w:suppressAutoHyphens/>
              <w:spacing w:after="0" w:line="240" w:lineRule="auto"/>
              <w:ind w:firstLine="731"/>
              <w:jc w:val="both"/>
              <w:rPr>
                <w:rFonts w:ascii="Times New Roman" w:eastAsia="Times New Roman" w:hAnsi="Times New Roman" w:cs="Times New Roman"/>
                <w:b/>
                <w:bCs/>
                <w:color w:val="000000" w:themeColor="text1"/>
                <w:sz w:val="24"/>
                <w:szCs w:val="24"/>
              </w:rPr>
            </w:pPr>
            <w:r w:rsidRPr="002B4BCA">
              <w:rPr>
                <w:rFonts w:ascii="Times New Roman" w:eastAsia="Times New Roman" w:hAnsi="Times New Roman" w:cs="Times New Roman"/>
                <w:color w:val="000000" w:themeColor="text1"/>
                <w:sz w:val="24"/>
                <w:szCs w:val="24"/>
              </w:rPr>
              <w:t>Подписанием настоящего Залогового билета Заемщик  выражает свое согласие со всеми условиями Договора присоединения на предоставление микрокредита</w:t>
            </w:r>
            <w:r w:rsidRPr="002B4BCA">
              <w:rPr>
                <w:rFonts w:ascii="Times New Roman" w:eastAsia="Times New Roman" w:hAnsi="Times New Roman" w:cs="Times New Roman"/>
                <w:b/>
                <w:color w:val="000000" w:themeColor="text1"/>
                <w:sz w:val="24"/>
                <w:szCs w:val="24"/>
              </w:rPr>
              <w:t xml:space="preserve"> </w:t>
            </w:r>
            <w:r w:rsidRPr="002B4BCA">
              <w:rPr>
                <w:rFonts w:ascii="Times New Roman" w:eastAsia="Times New Roman" w:hAnsi="Times New Roman" w:cs="Times New Roman"/>
                <w:color w:val="000000" w:themeColor="text1"/>
                <w:sz w:val="24"/>
                <w:szCs w:val="24"/>
              </w:rPr>
              <w:t xml:space="preserve">(далее – Договор присоединения), размещенного на официальном </w:t>
            </w:r>
            <w:r w:rsidRPr="002971D2">
              <w:rPr>
                <w:rFonts w:ascii="Times New Roman" w:eastAsia="Times New Roman" w:hAnsi="Times New Roman" w:cs="Times New Roman"/>
                <w:color w:val="000000" w:themeColor="text1"/>
                <w:sz w:val="24"/>
                <w:szCs w:val="24"/>
              </w:rPr>
              <w:t xml:space="preserve">сайте </w:t>
            </w:r>
            <w:hyperlink r:id="rId8" w:history="1">
              <w:r w:rsidR="002971D2" w:rsidRPr="002971D2">
                <w:rPr>
                  <w:rStyle w:val="a7"/>
                  <w:rFonts w:ascii="Times New Roman" w:eastAsia="Times New Roman" w:hAnsi="Times New Roman"/>
                  <w:b/>
                  <w:color w:val="000000" w:themeColor="text1"/>
                  <w:sz w:val="24"/>
                  <w:szCs w:val="24"/>
                  <w:lang w:val="en-US"/>
                </w:rPr>
                <w:t>www</w:t>
              </w:r>
              <w:r w:rsidR="002971D2" w:rsidRPr="002971D2">
                <w:rPr>
                  <w:rStyle w:val="a7"/>
                  <w:rFonts w:ascii="Times New Roman" w:eastAsia="Times New Roman" w:hAnsi="Times New Roman"/>
                  <w:b/>
                  <w:color w:val="000000" w:themeColor="text1"/>
                  <w:sz w:val="24"/>
                  <w:szCs w:val="24"/>
                </w:rPr>
                <w:t>.</w:t>
              </w:r>
              <w:proofErr w:type="spellStart"/>
              <w:r w:rsidR="002971D2" w:rsidRPr="002971D2">
                <w:rPr>
                  <w:rStyle w:val="a7"/>
                  <w:rFonts w:ascii="Times New Roman" w:eastAsia="Times New Roman" w:hAnsi="Times New Roman"/>
                  <w:b/>
                  <w:color w:val="000000" w:themeColor="text1"/>
                  <w:sz w:val="24"/>
                  <w:szCs w:val="24"/>
                  <w:lang w:val="en-US"/>
                </w:rPr>
                <w:t>lombardedem</w:t>
              </w:r>
              <w:proofErr w:type="spellEnd"/>
              <w:r w:rsidR="002971D2" w:rsidRPr="002971D2">
                <w:rPr>
                  <w:rStyle w:val="a7"/>
                  <w:rFonts w:ascii="Times New Roman" w:eastAsia="Times New Roman" w:hAnsi="Times New Roman"/>
                  <w:b/>
                  <w:color w:val="000000" w:themeColor="text1"/>
                  <w:sz w:val="24"/>
                  <w:szCs w:val="24"/>
                </w:rPr>
                <w:t>.</w:t>
              </w:r>
              <w:proofErr w:type="spellStart"/>
              <w:r w:rsidR="002971D2" w:rsidRPr="002971D2">
                <w:rPr>
                  <w:rStyle w:val="a7"/>
                  <w:rFonts w:ascii="Times New Roman" w:eastAsia="Times New Roman" w:hAnsi="Times New Roman"/>
                  <w:b/>
                  <w:color w:val="000000" w:themeColor="text1"/>
                  <w:sz w:val="24"/>
                  <w:szCs w:val="24"/>
                  <w:lang w:val="en-US"/>
                </w:rPr>
                <w:t>kz</w:t>
              </w:r>
              <w:proofErr w:type="spellEnd"/>
            </w:hyperlink>
            <w:r w:rsidRPr="002B4BCA">
              <w:rPr>
                <w:rFonts w:ascii="Times New Roman" w:eastAsia="Times New Roman" w:hAnsi="Times New Roman" w:cs="Times New Roman"/>
                <w:color w:val="000000" w:themeColor="text1"/>
                <w:sz w:val="24"/>
                <w:szCs w:val="24"/>
              </w:rPr>
              <w:t>.</w:t>
            </w:r>
          </w:p>
        </w:tc>
      </w:tr>
      <w:tr w:rsidR="0065558F" w:rsidRPr="0065558F" w14:paraId="12CBFD77" w14:textId="77777777" w:rsidTr="00B075AD">
        <w:trPr>
          <w:trHeight w:val="132"/>
        </w:trPr>
        <w:tc>
          <w:tcPr>
            <w:tcW w:w="5096" w:type="dxa"/>
          </w:tcPr>
          <w:p w14:paraId="3A412CE0" w14:textId="77777777" w:rsidR="008917EB" w:rsidRPr="0065558F" w:rsidRDefault="008917EB" w:rsidP="008917EB">
            <w:pPr>
              <w:spacing w:after="0" w:line="240" w:lineRule="auto"/>
              <w:ind w:firstLine="284"/>
              <w:jc w:val="both"/>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b/>
                <w:color w:val="000000" w:themeColor="text1"/>
                <w:sz w:val="24"/>
                <w:szCs w:val="24"/>
                <w:lang w:val="kk-KZ"/>
              </w:rPr>
              <w:t>Кепіл билетінің жасалған күні</w:t>
            </w:r>
            <w:r w:rsidRPr="0065558F">
              <w:rPr>
                <w:rFonts w:ascii="Times New Roman" w:eastAsia="Times New Roman" w:hAnsi="Times New Roman" w:cs="Times New Roman"/>
                <w:color w:val="000000" w:themeColor="text1"/>
                <w:sz w:val="24"/>
                <w:szCs w:val="24"/>
                <w:lang w:val="kk-KZ"/>
              </w:rPr>
              <w:t>:            «___»  __________ 202__ж.</w:t>
            </w:r>
          </w:p>
          <w:p w14:paraId="71636D6E" w14:textId="287D1810" w:rsidR="008917EB" w:rsidRPr="0065558F" w:rsidRDefault="00B367D1" w:rsidP="008917EB">
            <w:pPr>
              <w:spacing w:after="0" w:line="240" w:lineRule="auto"/>
              <w:ind w:right="283" w:firstLine="284"/>
              <w:contextualSpacing/>
              <w:jc w:val="both"/>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b/>
                <w:color w:val="000000" w:themeColor="text1"/>
                <w:sz w:val="24"/>
                <w:szCs w:val="24"/>
                <w:lang w:val="kk-KZ"/>
              </w:rPr>
              <w:t xml:space="preserve">Несие </w:t>
            </w:r>
            <w:r w:rsidR="008917EB" w:rsidRPr="0065558F">
              <w:rPr>
                <w:rFonts w:ascii="Times New Roman" w:eastAsia="Times New Roman" w:hAnsi="Times New Roman" w:cs="Times New Roman"/>
                <w:b/>
                <w:color w:val="000000" w:themeColor="text1"/>
                <w:sz w:val="24"/>
                <w:szCs w:val="24"/>
                <w:lang w:val="kk-KZ"/>
              </w:rPr>
              <w:t xml:space="preserve"> берушінің атауы </w:t>
            </w:r>
            <w:r w:rsidR="008917EB" w:rsidRPr="0065558F">
              <w:rPr>
                <w:rFonts w:ascii="Times New Roman" w:eastAsia="Times New Roman" w:hAnsi="Times New Roman" w:cs="Times New Roman"/>
                <w:color w:val="000000" w:themeColor="text1"/>
                <w:sz w:val="24"/>
                <w:szCs w:val="24"/>
                <w:lang w:val="kk-KZ"/>
              </w:rPr>
              <w:t xml:space="preserve">«____________» ЖШС (бұдан әрі – Ломбард). </w:t>
            </w:r>
          </w:p>
          <w:p w14:paraId="0E6A0FEC" w14:textId="77777777" w:rsidR="008917EB" w:rsidRPr="0065558F" w:rsidRDefault="008917EB" w:rsidP="008917EB">
            <w:pPr>
              <w:spacing w:after="0" w:line="240" w:lineRule="auto"/>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color w:val="000000" w:themeColor="text1"/>
                <w:sz w:val="24"/>
                <w:szCs w:val="24"/>
                <w:lang w:val="kk-KZ"/>
              </w:rPr>
              <w:t xml:space="preserve">     </w:t>
            </w:r>
            <w:r w:rsidRPr="0065558F">
              <w:rPr>
                <w:rFonts w:ascii="Times New Roman" w:eastAsia="Times New Roman" w:hAnsi="Times New Roman" w:cs="Times New Roman"/>
                <w:b/>
                <w:color w:val="000000" w:themeColor="text1"/>
                <w:sz w:val="24"/>
                <w:szCs w:val="24"/>
                <w:lang w:val="kk-KZ"/>
              </w:rPr>
              <w:t>Қарыз алушының ТАӘ</w:t>
            </w:r>
            <w:r w:rsidRPr="0065558F">
              <w:rPr>
                <w:rFonts w:ascii="Times New Roman" w:eastAsia="Times New Roman" w:hAnsi="Times New Roman" w:cs="Times New Roman"/>
                <w:color w:val="000000" w:themeColor="text1"/>
                <w:sz w:val="24"/>
                <w:szCs w:val="24"/>
                <w:lang w:val="kk-KZ"/>
              </w:rPr>
              <w:t xml:space="preserve"> -  __________________,       </w:t>
            </w:r>
          </w:p>
          <w:p w14:paraId="15F1870F" w14:textId="77777777" w:rsidR="008917EB" w:rsidRPr="0065558F" w:rsidRDefault="008917EB" w:rsidP="008917EB">
            <w:pPr>
              <w:spacing w:after="0" w:line="240" w:lineRule="auto"/>
              <w:ind w:right="283" w:firstLine="284"/>
              <w:contextualSpacing/>
              <w:jc w:val="both"/>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color w:val="000000" w:themeColor="text1"/>
                <w:sz w:val="24"/>
                <w:szCs w:val="24"/>
                <w:lang w:val="kk-KZ"/>
              </w:rPr>
              <w:t>ЖСН ________________</w:t>
            </w:r>
            <w:r w:rsidRPr="0065558F">
              <w:rPr>
                <w:rFonts w:ascii="Times New Roman" w:eastAsia="Times New Roman" w:hAnsi="Times New Roman" w:cs="Times New Roman"/>
                <w:color w:val="000000" w:themeColor="text1"/>
                <w:sz w:val="24"/>
                <w:szCs w:val="24"/>
                <w:lang w:val="kk-KZ"/>
              </w:rPr>
              <w:softHyphen/>
            </w:r>
            <w:r w:rsidRPr="0065558F">
              <w:rPr>
                <w:rFonts w:ascii="Times New Roman" w:eastAsia="Times New Roman" w:hAnsi="Times New Roman" w:cs="Times New Roman"/>
                <w:color w:val="000000" w:themeColor="text1"/>
                <w:sz w:val="24"/>
                <w:szCs w:val="24"/>
                <w:lang w:val="kk-KZ"/>
              </w:rPr>
              <w:softHyphen/>
              <w:t>.</w:t>
            </w:r>
          </w:p>
          <w:p w14:paraId="6DD7185F" w14:textId="77777777" w:rsidR="008917EB" w:rsidRPr="0065558F" w:rsidRDefault="008917EB" w:rsidP="008917EB">
            <w:pPr>
              <w:spacing w:after="0" w:line="240" w:lineRule="auto"/>
              <w:ind w:firstLine="447"/>
              <w:jc w:val="both"/>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b/>
                <w:color w:val="000000" w:themeColor="text1"/>
                <w:sz w:val="24"/>
                <w:szCs w:val="24"/>
                <w:lang w:val="kk-KZ"/>
              </w:rPr>
              <w:t>Микрокредит сомасы</w:t>
            </w:r>
            <w:r w:rsidRPr="0065558F">
              <w:rPr>
                <w:rFonts w:ascii="Times New Roman" w:eastAsia="Times New Roman" w:hAnsi="Times New Roman" w:cs="Times New Roman"/>
                <w:color w:val="000000" w:themeColor="text1"/>
                <w:sz w:val="24"/>
                <w:szCs w:val="24"/>
                <w:lang w:val="kk-KZ"/>
              </w:rPr>
              <w:t xml:space="preserve"> ________  (_________________)  теңге. </w:t>
            </w:r>
          </w:p>
          <w:p w14:paraId="3536E57A" w14:textId="4BF61D15" w:rsidR="00C80134" w:rsidRPr="0065558F" w:rsidRDefault="008917EB" w:rsidP="00061690">
            <w:pPr>
              <w:pStyle w:val="a5"/>
              <w:ind w:firstLine="306"/>
              <w:jc w:val="both"/>
              <w:rPr>
                <w:rFonts w:ascii="Times New Roman" w:hAnsi="Times New Roman"/>
                <w:color w:val="000000" w:themeColor="text1"/>
                <w:sz w:val="24"/>
                <w:szCs w:val="24"/>
                <w:lang w:val="kk-KZ"/>
              </w:rPr>
            </w:pPr>
            <w:r w:rsidRPr="0065558F">
              <w:rPr>
                <w:rFonts w:ascii="Times New Roman" w:hAnsi="Times New Roman"/>
                <w:b/>
                <w:color w:val="000000" w:themeColor="text1"/>
                <w:sz w:val="24"/>
                <w:szCs w:val="24"/>
                <w:lang w:val="kk-KZ"/>
              </w:rPr>
              <w:t xml:space="preserve"> </w:t>
            </w:r>
            <w:r w:rsidR="00C80134" w:rsidRPr="0065558F">
              <w:rPr>
                <w:rFonts w:ascii="Times New Roman" w:hAnsi="Times New Roman"/>
                <w:b/>
                <w:color w:val="000000" w:themeColor="text1"/>
                <w:sz w:val="24"/>
                <w:szCs w:val="24"/>
                <w:lang w:val="kk-KZ"/>
              </w:rPr>
              <w:t xml:space="preserve"> Артық төлеу сомасы: </w:t>
            </w:r>
            <w:r w:rsidR="000658C5" w:rsidRPr="0065558F">
              <w:rPr>
                <w:rFonts w:ascii="Times New Roman" w:hAnsi="Times New Roman"/>
                <w:b/>
                <w:color w:val="000000" w:themeColor="text1"/>
                <w:sz w:val="24"/>
                <w:szCs w:val="24"/>
                <w:lang w:val="kk-KZ"/>
              </w:rPr>
              <w:t xml:space="preserve">                                                   </w:t>
            </w:r>
            <w:r w:rsidR="00061690" w:rsidRPr="0065558F">
              <w:rPr>
                <w:rFonts w:ascii="Times New Roman" w:hAnsi="Times New Roman"/>
                <w:b/>
                <w:color w:val="000000" w:themeColor="text1"/>
                <w:sz w:val="24"/>
                <w:szCs w:val="24"/>
                <w:lang w:val="kk-KZ"/>
              </w:rPr>
              <w:t>_________(_____</w:t>
            </w:r>
            <w:r w:rsidR="00C80134" w:rsidRPr="0065558F">
              <w:rPr>
                <w:rFonts w:ascii="Times New Roman" w:hAnsi="Times New Roman"/>
                <w:color w:val="000000" w:themeColor="text1"/>
                <w:sz w:val="24"/>
                <w:szCs w:val="24"/>
                <w:lang w:val="kk-KZ"/>
              </w:rPr>
              <w:t>__________________</w:t>
            </w:r>
            <w:r w:rsidR="000658C5" w:rsidRPr="0065558F">
              <w:rPr>
                <w:rFonts w:ascii="Times New Roman" w:hAnsi="Times New Roman"/>
                <w:color w:val="000000" w:themeColor="text1"/>
                <w:sz w:val="24"/>
                <w:szCs w:val="24"/>
                <w:lang w:val="kk-KZ"/>
              </w:rPr>
              <w:t>) тенге</w:t>
            </w:r>
            <w:r w:rsidR="00061690" w:rsidRPr="0065558F">
              <w:rPr>
                <w:rFonts w:ascii="Times New Roman" w:hAnsi="Times New Roman"/>
                <w:color w:val="000000" w:themeColor="text1"/>
                <w:sz w:val="24"/>
                <w:szCs w:val="24"/>
                <w:lang w:val="kk-KZ"/>
              </w:rPr>
              <w:t>.</w:t>
            </w:r>
          </w:p>
          <w:p w14:paraId="160E558F" w14:textId="77777777" w:rsidR="00C80134" w:rsidRPr="0065558F" w:rsidRDefault="00C80134" w:rsidP="00C80134">
            <w:pPr>
              <w:pStyle w:val="a5"/>
              <w:ind w:firstLine="306"/>
              <w:jc w:val="both"/>
              <w:rPr>
                <w:rFonts w:ascii="Times New Roman" w:hAnsi="Times New Roman"/>
                <w:color w:val="000000" w:themeColor="text1"/>
                <w:sz w:val="24"/>
                <w:szCs w:val="24"/>
                <w:lang w:val="kk-KZ"/>
              </w:rPr>
            </w:pPr>
            <w:r w:rsidRPr="0065558F">
              <w:rPr>
                <w:rFonts w:ascii="Times New Roman" w:hAnsi="Times New Roman"/>
                <w:b/>
                <w:color w:val="000000" w:themeColor="text1"/>
                <w:sz w:val="24"/>
                <w:szCs w:val="24"/>
                <w:lang w:val="kk-KZ"/>
              </w:rPr>
              <w:t>Микрокредиттің  толық құны</w:t>
            </w:r>
            <w:r w:rsidRPr="0065558F">
              <w:rPr>
                <w:rFonts w:ascii="Times New Roman" w:hAnsi="Times New Roman"/>
                <w:color w:val="000000" w:themeColor="text1"/>
                <w:sz w:val="24"/>
                <w:szCs w:val="24"/>
                <w:lang w:val="kk-KZ"/>
              </w:rPr>
              <w:t xml:space="preserve"> – тенге.</w:t>
            </w:r>
          </w:p>
          <w:p w14:paraId="6455D0C0" w14:textId="77777777" w:rsidR="008917EB" w:rsidRPr="0065558F" w:rsidRDefault="008917EB" w:rsidP="008917EB">
            <w:pPr>
              <w:spacing w:after="0" w:line="240" w:lineRule="auto"/>
              <w:ind w:firstLine="284"/>
              <w:jc w:val="both"/>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b/>
                <w:color w:val="000000" w:themeColor="text1"/>
                <w:sz w:val="24"/>
                <w:szCs w:val="24"/>
                <w:lang w:val="kk-KZ"/>
              </w:rPr>
              <w:t xml:space="preserve">Микрокредитті өтеу мерзімі </w:t>
            </w:r>
            <w:r w:rsidRPr="0065558F">
              <w:rPr>
                <w:rFonts w:ascii="Times New Roman" w:eastAsia="Times New Roman" w:hAnsi="Times New Roman" w:cs="Times New Roman"/>
                <w:color w:val="000000" w:themeColor="text1"/>
                <w:sz w:val="24"/>
                <w:szCs w:val="24"/>
                <w:lang w:val="kk-KZ"/>
              </w:rPr>
              <w:t>-              «___»  __________ 202__ж.</w:t>
            </w:r>
          </w:p>
          <w:p w14:paraId="7A8CF159" w14:textId="59E6A564" w:rsidR="008917EB" w:rsidRDefault="008917EB" w:rsidP="00A96ACE">
            <w:pPr>
              <w:spacing w:after="0" w:line="240" w:lineRule="auto"/>
              <w:ind w:firstLine="284"/>
              <w:jc w:val="both"/>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color w:val="000000" w:themeColor="text1"/>
                <w:sz w:val="24"/>
                <w:szCs w:val="24"/>
                <w:lang w:val="kk-KZ"/>
              </w:rPr>
              <w:t xml:space="preserve"> </w:t>
            </w:r>
            <w:r w:rsidRPr="0065558F">
              <w:rPr>
                <w:rFonts w:ascii="Times New Roman" w:eastAsia="Times New Roman" w:hAnsi="Times New Roman" w:cs="Times New Roman"/>
                <w:b/>
                <w:color w:val="000000" w:themeColor="text1"/>
                <w:sz w:val="24"/>
                <w:szCs w:val="24"/>
                <w:lang w:val="kk-KZ"/>
              </w:rPr>
              <w:t>Сыйақы    мөлшерлемесінің мөлшері</w:t>
            </w:r>
            <w:r w:rsidRPr="0065558F">
              <w:rPr>
                <w:rFonts w:ascii="Times New Roman" w:eastAsia="Times New Roman" w:hAnsi="Times New Roman" w:cs="Times New Roman"/>
                <w:color w:val="000000" w:themeColor="text1"/>
                <w:sz w:val="24"/>
                <w:szCs w:val="24"/>
                <w:lang w:val="kk-KZ"/>
              </w:rPr>
              <w:t xml:space="preserve">   ________  (________________) жылдық пайызбен. </w:t>
            </w:r>
            <w:r w:rsidRPr="0065558F">
              <w:rPr>
                <w:rFonts w:ascii="Times New Roman" w:eastAsia="Times New Roman" w:hAnsi="Times New Roman" w:cs="Times New Roman"/>
                <w:b/>
                <w:color w:val="000000" w:themeColor="text1"/>
                <w:sz w:val="24"/>
                <w:szCs w:val="24"/>
                <w:lang w:val="kk-KZ"/>
              </w:rPr>
              <w:t>Жылдық тиімді сыйақы мөлшерлемесінің мөлшері</w:t>
            </w:r>
            <w:r w:rsidRPr="0065558F">
              <w:rPr>
                <w:rFonts w:ascii="Times New Roman" w:eastAsia="Times New Roman" w:hAnsi="Times New Roman" w:cs="Times New Roman"/>
                <w:color w:val="000000" w:themeColor="text1"/>
                <w:sz w:val="24"/>
                <w:szCs w:val="24"/>
                <w:lang w:val="kk-KZ"/>
              </w:rPr>
              <w:t xml:space="preserve"> ________  (_________________)         пайыз.</w:t>
            </w:r>
          </w:p>
          <w:p w14:paraId="466C7081" w14:textId="4A844411" w:rsidR="00956362" w:rsidRPr="002971D2" w:rsidRDefault="00956362" w:rsidP="00A96ACE">
            <w:pPr>
              <w:spacing w:after="0" w:line="240" w:lineRule="auto"/>
              <w:ind w:firstLine="284"/>
              <w:jc w:val="both"/>
              <w:rPr>
                <w:rFonts w:ascii="Times New Roman" w:eastAsia="Times New Roman" w:hAnsi="Times New Roman" w:cs="Times New Roman"/>
                <w:color w:val="000000" w:themeColor="text1"/>
                <w:sz w:val="24"/>
                <w:szCs w:val="24"/>
                <w:lang w:val="kk-KZ"/>
              </w:rPr>
            </w:pPr>
            <w:r w:rsidRPr="002971D2">
              <w:rPr>
                <w:rStyle w:val="ypks7kbdpwfgdykd3qb9"/>
                <w:rFonts w:ascii="Times New Roman" w:hAnsi="Times New Roman" w:cs="Times New Roman"/>
                <w:b/>
                <w:bCs/>
                <w:color w:val="000000" w:themeColor="text1"/>
                <w:sz w:val="24"/>
                <w:szCs w:val="24"/>
                <w:lang w:val="kk-KZ"/>
              </w:rPr>
              <w:t>Микрокредит</w:t>
            </w:r>
            <w:r w:rsidRPr="002971D2">
              <w:rPr>
                <w:rFonts w:ascii="Times New Roman" w:hAnsi="Times New Roman" w:cs="Times New Roman"/>
                <w:b/>
                <w:bCs/>
                <w:color w:val="000000" w:themeColor="text1"/>
                <w:sz w:val="24"/>
                <w:szCs w:val="24"/>
                <w:lang w:val="kk-KZ"/>
              </w:rPr>
              <w:t xml:space="preserve"> </w:t>
            </w:r>
            <w:r w:rsidRPr="002971D2">
              <w:rPr>
                <w:rStyle w:val="ypks7kbdpwfgdykd3qb9"/>
                <w:rFonts w:ascii="Times New Roman" w:hAnsi="Times New Roman" w:cs="Times New Roman"/>
                <w:b/>
                <w:bCs/>
                <w:color w:val="000000" w:themeColor="text1"/>
                <w:sz w:val="24"/>
                <w:szCs w:val="24"/>
                <w:lang w:val="kk-KZ"/>
              </w:rPr>
              <w:t>беру</w:t>
            </w:r>
            <w:r w:rsidRPr="002971D2">
              <w:rPr>
                <w:rFonts w:ascii="Times New Roman" w:hAnsi="Times New Roman" w:cs="Times New Roman"/>
                <w:b/>
                <w:bCs/>
                <w:color w:val="000000" w:themeColor="text1"/>
                <w:sz w:val="24"/>
                <w:szCs w:val="24"/>
                <w:lang w:val="kk-KZ"/>
              </w:rPr>
              <w:t xml:space="preserve"> </w:t>
            </w:r>
            <w:r w:rsidRPr="002971D2">
              <w:rPr>
                <w:rStyle w:val="ypks7kbdpwfgdykd3qb9"/>
                <w:rFonts w:ascii="Times New Roman" w:hAnsi="Times New Roman" w:cs="Times New Roman"/>
                <w:b/>
                <w:bCs/>
                <w:color w:val="000000" w:themeColor="text1"/>
                <w:sz w:val="24"/>
                <w:szCs w:val="24"/>
                <w:lang w:val="kk-KZ"/>
              </w:rPr>
              <w:t>тәсілі</w:t>
            </w:r>
            <w:r w:rsidRPr="002971D2">
              <w:rPr>
                <w:rStyle w:val="ypks7kbdpwfgdykd3qb9"/>
                <w:rFonts w:ascii="Times New Roman" w:hAnsi="Times New Roman" w:cs="Times New Roman"/>
                <w:color w:val="000000" w:themeColor="text1"/>
                <w:sz w:val="24"/>
                <w:szCs w:val="24"/>
                <w:lang w:val="kk-KZ"/>
              </w:rPr>
              <w:t>:</w:t>
            </w:r>
            <w:r w:rsidRPr="002971D2">
              <w:rPr>
                <w:rFonts w:ascii="Times New Roman" w:hAnsi="Times New Roman" w:cs="Times New Roman"/>
                <w:color w:val="000000" w:themeColor="text1"/>
                <w:sz w:val="24"/>
                <w:szCs w:val="24"/>
                <w:lang w:val="kk-KZ"/>
              </w:rPr>
              <w:t xml:space="preserve"> </w:t>
            </w:r>
            <w:r w:rsidRPr="002971D2">
              <w:rPr>
                <w:rStyle w:val="ypks7kbdpwfgdykd3qb9"/>
                <w:rFonts w:ascii="Times New Roman" w:hAnsi="Times New Roman" w:cs="Times New Roman"/>
                <w:color w:val="000000" w:themeColor="text1"/>
                <w:sz w:val="24"/>
                <w:szCs w:val="24"/>
                <w:lang w:val="kk-KZ"/>
              </w:rPr>
              <w:t>Ломбард</w:t>
            </w:r>
            <w:r w:rsidRPr="002971D2">
              <w:rPr>
                <w:rFonts w:ascii="Times New Roman" w:hAnsi="Times New Roman" w:cs="Times New Roman"/>
                <w:color w:val="000000" w:themeColor="text1"/>
                <w:sz w:val="24"/>
                <w:szCs w:val="24"/>
                <w:lang w:val="kk-KZ"/>
              </w:rPr>
              <w:t xml:space="preserve"> </w:t>
            </w:r>
            <w:r w:rsidRPr="002971D2">
              <w:rPr>
                <w:rStyle w:val="ypks7kbdpwfgdykd3qb9"/>
                <w:rFonts w:ascii="Times New Roman" w:hAnsi="Times New Roman" w:cs="Times New Roman"/>
                <w:color w:val="000000" w:themeColor="text1"/>
                <w:sz w:val="24"/>
                <w:szCs w:val="24"/>
                <w:lang w:val="kk-KZ"/>
              </w:rPr>
              <w:t>кассасындағы</w:t>
            </w:r>
            <w:r w:rsidRPr="002971D2">
              <w:rPr>
                <w:rFonts w:ascii="Times New Roman" w:hAnsi="Times New Roman" w:cs="Times New Roman"/>
                <w:color w:val="000000" w:themeColor="text1"/>
                <w:sz w:val="24"/>
                <w:szCs w:val="24"/>
                <w:lang w:val="kk-KZ"/>
              </w:rPr>
              <w:t xml:space="preserve"> </w:t>
            </w:r>
            <w:r w:rsidRPr="002971D2">
              <w:rPr>
                <w:rStyle w:val="ypks7kbdpwfgdykd3qb9"/>
                <w:rFonts w:ascii="Times New Roman" w:hAnsi="Times New Roman" w:cs="Times New Roman"/>
                <w:color w:val="000000" w:themeColor="text1"/>
                <w:sz w:val="24"/>
                <w:szCs w:val="24"/>
                <w:lang w:val="kk-KZ"/>
              </w:rPr>
              <w:t>қолма</w:t>
            </w:r>
            <w:r w:rsidRPr="002971D2">
              <w:rPr>
                <w:rFonts w:ascii="Times New Roman" w:hAnsi="Times New Roman" w:cs="Times New Roman"/>
                <w:color w:val="000000" w:themeColor="text1"/>
                <w:sz w:val="24"/>
                <w:szCs w:val="24"/>
                <w:lang w:val="kk-KZ"/>
              </w:rPr>
              <w:t>-қол ақша.</w:t>
            </w:r>
          </w:p>
          <w:p w14:paraId="0C13EC61" w14:textId="77777777" w:rsidR="008917EB" w:rsidRDefault="008917EB" w:rsidP="008917EB">
            <w:pPr>
              <w:spacing w:after="0" w:line="240" w:lineRule="auto"/>
              <w:ind w:firstLine="284"/>
              <w:jc w:val="both"/>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b/>
                <w:color w:val="000000" w:themeColor="text1"/>
                <w:sz w:val="24"/>
                <w:szCs w:val="24"/>
                <w:lang w:val="kk-KZ"/>
              </w:rPr>
              <w:t>Өтеу тәсілі</w:t>
            </w:r>
            <w:r w:rsidRPr="0065558F">
              <w:rPr>
                <w:rFonts w:ascii="Times New Roman" w:eastAsia="Times New Roman" w:hAnsi="Times New Roman" w:cs="Times New Roman"/>
                <w:color w:val="000000" w:themeColor="text1"/>
                <w:sz w:val="24"/>
                <w:szCs w:val="24"/>
                <w:lang w:val="kk-KZ"/>
              </w:rPr>
              <w:t>: осы Кепіл билетінде көрсетілген Ломбардтың деректемелері бойынша бір мезгілде не бөліп-бөліп өтеу, қолма-қол ақшамен не қолма-қол ақшасыз тәсілмен.</w:t>
            </w:r>
          </w:p>
          <w:p w14:paraId="2AA900B5" w14:textId="77777777" w:rsidR="00215077" w:rsidRPr="0065558F" w:rsidRDefault="00215077" w:rsidP="008917EB">
            <w:pPr>
              <w:spacing w:after="0" w:line="240" w:lineRule="auto"/>
              <w:ind w:firstLine="284"/>
              <w:jc w:val="both"/>
              <w:rPr>
                <w:rFonts w:ascii="Times New Roman" w:eastAsia="Times New Roman" w:hAnsi="Times New Roman" w:cs="Times New Roman"/>
                <w:color w:val="000000" w:themeColor="text1"/>
                <w:sz w:val="24"/>
                <w:szCs w:val="24"/>
                <w:lang w:val="kk-KZ"/>
              </w:rPr>
            </w:pPr>
          </w:p>
          <w:p w14:paraId="73600141" w14:textId="3EAEC1F0" w:rsidR="008917EB" w:rsidRDefault="008917EB" w:rsidP="008917EB">
            <w:pPr>
              <w:spacing w:after="0" w:line="240" w:lineRule="auto"/>
              <w:ind w:firstLine="284"/>
              <w:jc w:val="both"/>
              <w:rPr>
                <w:rStyle w:val="ezkurwreuab5ozgtqnkl"/>
                <w:rFonts w:ascii="Times New Roman" w:hAnsi="Times New Roman"/>
                <w:color w:val="000000" w:themeColor="text1"/>
                <w:sz w:val="24"/>
                <w:szCs w:val="24"/>
                <w:lang w:val="kk-KZ"/>
              </w:rPr>
            </w:pPr>
            <w:r w:rsidRPr="0065558F">
              <w:rPr>
                <w:rFonts w:ascii="Times New Roman" w:eastAsia="Times New Roman" w:hAnsi="Times New Roman" w:cs="Times New Roman"/>
                <w:b/>
                <w:color w:val="000000" w:themeColor="text1"/>
                <w:sz w:val="24"/>
                <w:szCs w:val="24"/>
                <w:lang w:val="kk-KZ"/>
              </w:rPr>
              <w:t>Микрокредитті өтеу әдісі</w:t>
            </w:r>
            <w:r w:rsidR="008621B9" w:rsidRPr="0065558F">
              <w:rPr>
                <w:rFonts w:ascii="Times New Roman" w:eastAsia="Times New Roman" w:hAnsi="Times New Roman" w:cs="Times New Roman"/>
                <w:b/>
                <w:color w:val="000000" w:themeColor="text1"/>
                <w:sz w:val="24"/>
                <w:szCs w:val="24"/>
                <w:lang w:val="kk-KZ"/>
              </w:rPr>
              <w:t>:</w:t>
            </w:r>
            <w:r w:rsidRPr="0065558F">
              <w:rPr>
                <w:rFonts w:ascii="Times New Roman" w:eastAsia="Times New Roman" w:hAnsi="Times New Roman" w:cs="Times New Roman"/>
                <w:color w:val="000000" w:themeColor="text1"/>
                <w:sz w:val="24"/>
                <w:szCs w:val="24"/>
                <w:lang w:val="kk-KZ"/>
              </w:rPr>
              <w:t xml:space="preserve"> </w:t>
            </w:r>
            <w:r w:rsidR="007A58B1" w:rsidRPr="0065558F">
              <w:rPr>
                <w:rFonts w:ascii="Times New Roman" w:hAnsi="Times New Roman"/>
                <w:color w:val="000000" w:themeColor="text1"/>
                <w:sz w:val="24"/>
                <w:szCs w:val="24"/>
                <w:lang w:val="kk-KZ"/>
              </w:rPr>
              <w:t xml:space="preserve"> </w:t>
            </w:r>
            <w:r w:rsidR="007A58B1" w:rsidRPr="0065558F">
              <w:rPr>
                <w:rStyle w:val="ezkurwreuab5ozgtqnkl"/>
                <w:rFonts w:ascii="Times New Roman" w:hAnsi="Times New Roman"/>
                <w:color w:val="000000" w:themeColor="text1"/>
                <w:sz w:val="24"/>
                <w:szCs w:val="24"/>
                <w:lang w:val="kk-KZ"/>
              </w:rPr>
              <w:t>осы</w:t>
            </w:r>
            <w:r w:rsidR="007A58B1" w:rsidRPr="0065558F">
              <w:rPr>
                <w:rFonts w:ascii="Times New Roman" w:hAnsi="Times New Roman"/>
                <w:color w:val="000000" w:themeColor="text1"/>
                <w:sz w:val="24"/>
                <w:szCs w:val="24"/>
                <w:lang w:val="kk-KZ"/>
              </w:rPr>
              <w:t xml:space="preserve"> </w:t>
            </w:r>
            <w:r w:rsidR="007A58B1" w:rsidRPr="0065558F">
              <w:rPr>
                <w:rStyle w:val="ezkurwreuab5ozgtqnkl"/>
                <w:rFonts w:ascii="Times New Roman" w:hAnsi="Times New Roman"/>
                <w:color w:val="000000" w:themeColor="text1"/>
                <w:sz w:val="24"/>
                <w:szCs w:val="24"/>
                <w:lang w:val="kk-KZ"/>
              </w:rPr>
              <w:t>кепіл</w:t>
            </w:r>
            <w:r w:rsidR="007A58B1" w:rsidRPr="0065558F">
              <w:rPr>
                <w:rFonts w:ascii="Times New Roman" w:hAnsi="Times New Roman"/>
                <w:color w:val="000000" w:themeColor="text1"/>
                <w:sz w:val="24"/>
                <w:szCs w:val="24"/>
                <w:lang w:val="kk-KZ"/>
              </w:rPr>
              <w:t xml:space="preserve"> </w:t>
            </w:r>
            <w:r w:rsidR="007A58B1" w:rsidRPr="0065558F">
              <w:rPr>
                <w:rStyle w:val="ezkurwreuab5ozgtqnkl"/>
                <w:rFonts w:ascii="Times New Roman" w:hAnsi="Times New Roman"/>
                <w:color w:val="000000" w:themeColor="text1"/>
                <w:sz w:val="24"/>
                <w:szCs w:val="24"/>
                <w:lang w:val="kk-KZ"/>
              </w:rPr>
              <w:t>билетінде</w:t>
            </w:r>
            <w:r w:rsidR="007A58B1" w:rsidRPr="0065558F">
              <w:rPr>
                <w:rFonts w:ascii="Times New Roman" w:hAnsi="Times New Roman"/>
                <w:color w:val="000000" w:themeColor="text1"/>
                <w:sz w:val="24"/>
                <w:szCs w:val="24"/>
                <w:lang w:val="kk-KZ"/>
              </w:rPr>
              <w:t xml:space="preserve"> </w:t>
            </w:r>
            <w:r w:rsidR="007A58B1" w:rsidRPr="0065558F">
              <w:rPr>
                <w:rStyle w:val="ezkurwreuab5ozgtqnkl"/>
                <w:rFonts w:ascii="Times New Roman" w:hAnsi="Times New Roman"/>
                <w:color w:val="000000" w:themeColor="text1"/>
                <w:sz w:val="24"/>
                <w:szCs w:val="24"/>
                <w:lang w:val="kk-KZ"/>
              </w:rPr>
              <w:t>көрсетілген</w:t>
            </w:r>
            <w:r w:rsidR="007A58B1" w:rsidRPr="0065558F">
              <w:rPr>
                <w:rFonts w:ascii="Times New Roman" w:hAnsi="Times New Roman"/>
                <w:color w:val="000000" w:themeColor="text1"/>
                <w:sz w:val="24"/>
                <w:szCs w:val="24"/>
                <w:lang w:val="kk-KZ"/>
              </w:rPr>
              <w:t xml:space="preserve"> </w:t>
            </w:r>
            <w:r w:rsidR="007A58B1" w:rsidRPr="0065558F">
              <w:rPr>
                <w:rStyle w:val="ezkurwreuab5ozgtqnkl"/>
                <w:rFonts w:ascii="Times New Roman" w:hAnsi="Times New Roman"/>
                <w:color w:val="000000" w:themeColor="text1"/>
                <w:sz w:val="24"/>
                <w:szCs w:val="24"/>
                <w:lang w:val="kk-KZ"/>
              </w:rPr>
              <w:t>микрокредит</w:t>
            </w:r>
            <w:r w:rsidR="007A58B1" w:rsidRPr="0065558F">
              <w:rPr>
                <w:rFonts w:ascii="Times New Roman" w:hAnsi="Times New Roman"/>
                <w:color w:val="000000" w:themeColor="text1"/>
                <w:sz w:val="24"/>
                <w:szCs w:val="24"/>
                <w:lang w:val="kk-KZ"/>
              </w:rPr>
              <w:t xml:space="preserve"> </w:t>
            </w:r>
            <w:r w:rsidR="007A58B1" w:rsidRPr="0065558F">
              <w:rPr>
                <w:rStyle w:val="ezkurwreuab5ozgtqnkl"/>
                <w:rFonts w:ascii="Times New Roman" w:hAnsi="Times New Roman"/>
                <w:color w:val="000000" w:themeColor="text1"/>
                <w:sz w:val="24"/>
                <w:szCs w:val="24"/>
                <w:lang w:val="kk-KZ"/>
              </w:rPr>
              <w:t>мерзімінің</w:t>
            </w:r>
            <w:r w:rsidR="007A58B1" w:rsidRPr="0065558F">
              <w:rPr>
                <w:rFonts w:ascii="Times New Roman" w:hAnsi="Times New Roman"/>
                <w:color w:val="000000" w:themeColor="text1"/>
                <w:sz w:val="24"/>
                <w:szCs w:val="24"/>
                <w:lang w:val="kk-KZ"/>
              </w:rPr>
              <w:t xml:space="preserve"> </w:t>
            </w:r>
            <w:r w:rsidR="007A58B1" w:rsidRPr="0065558F">
              <w:rPr>
                <w:rStyle w:val="ezkurwreuab5ozgtqnkl"/>
                <w:rFonts w:ascii="Times New Roman" w:hAnsi="Times New Roman"/>
                <w:color w:val="000000" w:themeColor="text1"/>
                <w:sz w:val="24"/>
                <w:szCs w:val="24"/>
                <w:lang w:val="kk-KZ"/>
              </w:rPr>
              <w:t>соңында</w:t>
            </w:r>
            <w:r w:rsidR="007A58B1" w:rsidRPr="0065558F">
              <w:rPr>
                <w:rFonts w:ascii="Times New Roman" w:hAnsi="Times New Roman"/>
                <w:color w:val="000000" w:themeColor="text1"/>
                <w:sz w:val="24"/>
                <w:szCs w:val="24"/>
                <w:lang w:val="kk-KZ"/>
              </w:rPr>
              <w:t xml:space="preserve"> </w:t>
            </w:r>
            <w:r w:rsidR="007A58B1" w:rsidRPr="0065558F">
              <w:rPr>
                <w:rStyle w:val="ezkurwreuab5ozgtqnkl"/>
                <w:rFonts w:ascii="Times New Roman" w:hAnsi="Times New Roman"/>
                <w:color w:val="000000" w:themeColor="text1"/>
                <w:sz w:val="24"/>
                <w:szCs w:val="24"/>
                <w:lang w:val="kk-KZ"/>
              </w:rPr>
              <w:t>біржолғы</w:t>
            </w:r>
            <w:r w:rsidR="007A58B1" w:rsidRPr="0065558F">
              <w:rPr>
                <w:rFonts w:ascii="Times New Roman" w:hAnsi="Times New Roman"/>
                <w:color w:val="000000" w:themeColor="text1"/>
                <w:sz w:val="24"/>
                <w:szCs w:val="24"/>
                <w:lang w:val="kk-KZ"/>
              </w:rPr>
              <w:t xml:space="preserve"> </w:t>
            </w:r>
            <w:r w:rsidR="007A58B1" w:rsidRPr="0065558F">
              <w:rPr>
                <w:rStyle w:val="ezkurwreuab5ozgtqnkl"/>
                <w:rFonts w:ascii="Times New Roman" w:hAnsi="Times New Roman"/>
                <w:color w:val="000000" w:themeColor="text1"/>
                <w:sz w:val="24"/>
                <w:szCs w:val="24"/>
                <w:lang w:val="kk-KZ"/>
              </w:rPr>
              <w:t>төлем.</w:t>
            </w:r>
          </w:p>
          <w:p w14:paraId="5D3D5B2B" w14:textId="0D2D44DB" w:rsidR="00BA0169" w:rsidRPr="00BA0169" w:rsidRDefault="00215077" w:rsidP="00215077">
            <w:pPr>
              <w:pStyle w:val="a5"/>
              <w:jc w:val="both"/>
              <w:rPr>
                <w:rFonts w:ascii="Times New Roman" w:hAnsi="Times New Roman"/>
                <w:color w:val="1F1F1F"/>
                <w:sz w:val="24"/>
                <w:szCs w:val="24"/>
                <w:lang w:val="kk-KZ"/>
              </w:rPr>
            </w:pPr>
            <w:r>
              <w:rPr>
                <w:rFonts w:ascii="Times New Roman" w:hAnsi="Times New Roman"/>
                <w:b/>
                <w:bCs/>
                <w:sz w:val="24"/>
                <w:szCs w:val="24"/>
                <w:lang w:val="kk-KZ"/>
              </w:rPr>
              <w:t xml:space="preserve">     </w:t>
            </w:r>
            <w:r w:rsidR="008917EB" w:rsidRPr="00BA0169">
              <w:rPr>
                <w:rFonts w:ascii="Times New Roman" w:hAnsi="Times New Roman"/>
                <w:b/>
                <w:bCs/>
                <w:sz w:val="24"/>
                <w:szCs w:val="24"/>
                <w:lang w:val="kk-KZ"/>
              </w:rPr>
              <w:t>Негізгі борышты уақтылы өтемегені және сыйақыны төлемегені үшін тұрақсыздық айыбының (айыппұл, өсімпұл) мөлшері және есептеу тәртібі:</w:t>
            </w:r>
            <w:r w:rsidR="00061690" w:rsidRPr="00BA0169">
              <w:rPr>
                <w:rFonts w:ascii="Times New Roman" w:hAnsi="Times New Roman"/>
                <w:sz w:val="24"/>
                <w:szCs w:val="24"/>
                <w:lang w:val="kk-KZ"/>
              </w:rPr>
              <w:t xml:space="preserve"> </w:t>
            </w:r>
            <w:r w:rsidR="00B26CD7" w:rsidRPr="00BA0169">
              <w:rPr>
                <w:rFonts w:ascii="Times New Roman" w:hAnsi="Times New Roman"/>
                <w:sz w:val="24"/>
                <w:szCs w:val="24"/>
                <w:lang w:val="kk-KZ"/>
              </w:rPr>
              <w:t xml:space="preserve"> </w:t>
            </w:r>
            <w:r w:rsidR="00BA0169" w:rsidRPr="00BA0169">
              <w:rPr>
                <w:rStyle w:val="a4"/>
                <w:rFonts w:ascii="Times New Roman" w:hAnsi="Times New Roman"/>
                <w:color w:val="1F1F1F"/>
                <w:sz w:val="24"/>
                <w:szCs w:val="24"/>
                <w:lang w:val="kk-KZ"/>
              </w:rPr>
              <w:t xml:space="preserve"> </w:t>
            </w:r>
            <w:r w:rsidR="00BA0169" w:rsidRPr="00BA0169">
              <w:rPr>
                <w:rFonts w:ascii="Times New Roman" w:hAnsi="Times New Roman"/>
                <w:color w:val="1F1F1F"/>
                <w:sz w:val="24"/>
                <w:szCs w:val="24"/>
                <w:lang w:val="kk-KZ"/>
              </w:rPr>
              <w:t>Негізгі қарыз бен сыйақыны өтеу жөніндегі міндеттемелерді орындау мерзімі өткен күннен кейінгі күннен бастап және кепілдік мүлікті кері сатып алу күнін қоса алғанда, кешіктірудің бүкіл кезеңі ішінде орындалмаған міндеттеме сомасының 0,1 (нөл бүтін оннан бір) пайызы мөлшерінде айыппұл есептеледі; бұл ретте кешіктіру мерзімі ең көбі 90 (тоқсан) күнмен, ал айыппұлдың жалпы сомасы берілген микроқарыз сомасының он пайызымен шектеледі.</w:t>
            </w:r>
          </w:p>
          <w:p w14:paraId="451D0769" w14:textId="15DF6FBE" w:rsidR="008917EB" w:rsidRPr="0065558F" w:rsidRDefault="008917EB" w:rsidP="008917EB">
            <w:pPr>
              <w:spacing w:after="0" w:line="240" w:lineRule="auto"/>
              <w:ind w:firstLine="284"/>
              <w:jc w:val="both"/>
              <w:rPr>
                <w:rFonts w:ascii="Times New Roman" w:eastAsia="Times New Roman" w:hAnsi="Times New Roman" w:cs="Times New Roman"/>
                <w:color w:val="000000" w:themeColor="text1"/>
                <w:sz w:val="24"/>
                <w:szCs w:val="24"/>
                <w:lang w:val="kk-KZ"/>
              </w:rPr>
            </w:pPr>
          </w:p>
          <w:p w14:paraId="62F7A8A6" w14:textId="77777777" w:rsidR="008917EB" w:rsidRPr="0065558F" w:rsidRDefault="008917EB" w:rsidP="008917EB">
            <w:pPr>
              <w:spacing w:after="0" w:line="240" w:lineRule="auto"/>
              <w:rPr>
                <w:rFonts w:ascii="Times New Roman" w:eastAsia="Times New Roman" w:hAnsi="Times New Roman" w:cs="Times New Roman"/>
                <w:color w:val="000000" w:themeColor="text1"/>
                <w:sz w:val="24"/>
                <w:szCs w:val="24"/>
                <w:lang w:val="kk-KZ"/>
              </w:rPr>
            </w:pPr>
          </w:p>
          <w:p w14:paraId="79E59D2C" w14:textId="77777777" w:rsidR="005566CC" w:rsidRPr="0065558F" w:rsidRDefault="005566CC" w:rsidP="005566CC">
            <w:pPr>
              <w:rPr>
                <w:rFonts w:ascii="Times New Roman" w:eastAsia="Times New Roman" w:hAnsi="Times New Roman" w:cs="Times New Roman"/>
                <w:color w:val="000000" w:themeColor="text1"/>
                <w:sz w:val="24"/>
                <w:szCs w:val="24"/>
                <w:lang w:val="kk-KZ"/>
              </w:rPr>
            </w:pPr>
          </w:p>
          <w:p w14:paraId="7CBFE52A" w14:textId="78CB9BF0" w:rsidR="005566CC" w:rsidRPr="0065558F" w:rsidRDefault="005566CC" w:rsidP="005566CC">
            <w:pPr>
              <w:tabs>
                <w:tab w:val="left" w:pos="1207"/>
              </w:tabs>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color w:val="000000" w:themeColor="text1"/>
                <w:sz w:val="24"/>
                <w:szCs w:val="24"/>
                <w:lang w:val="kk-KZ"/>
              </w:rPr>
              <w:tab/>
            </w:r>
          </w:p>
        </w:tc>
        <w:tc>
          <w:tcPr>
            <w:tcW w:w="5105" w:type="dxa"/>
          </w:tcPr>
          <w:p w14:paraId="68C765C1" w14:textId="77777777" w:rsidR="008917EB" w:rsidRPr="0065558F" w:rsidRDefault="008917EB" w:rsidP="00C75354">
            <w:pPr>
              <w:spacing w:after="0" w:line="240" w:lineRule="auto"/>
              <w:ind w:left="284" w:right="-8"/>
              <w:contextualSpacing/>
              <w:jc w:val="both"/>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b/>
                <w:color w:val="000000" w:themeColor="text1"/>
                <w:sz w:val="24"/>
                <w:szCs w:val="24"/>
                <w:lang w:val="kk-KZ"/>
              </w:rPr>
              <w:lastRenderedPageBreak/>
              <w:t>Дата заключения</w:t>
            </w:r>
            <w:r w:rsidRPr="0065558F">
              <w:rPr>
                <w:rFonts w:ascii="Times New Roman" w:eastAsia="Times New Roman" w:hAnsi="Times New Roman" w:cs="Times New Roman"/>
                <w:color w:val="000000" w:themeColor="text1"/>
                <w:sz w:val="24"/>
                <w:szCs w:val="24"/>
                <w:lang w:val="kk-KZ"/>
              </w:rPr>
              <w:t xml:space="preserve"> Залогового билета:    «__</w:t>
            </w:r>
            <w:r w:rsidRPr="0065558F">
              <w:rPr>
                <w:rFonts w:ascii="Times New Roman" w:eastAsia="Times New Roman" w:hAnsi="Times New Roman" w:cs="Times New Roman"/>
                <w:color w:val="000000" w:themeColor="text1"/>
                <w:sz w:val="24"/>
                <w:szCs w:val="24"/>
              </w:rPr>
              <w:t>_</w:t>
            </w:r>
            <w:r w:rsidRPr="0065558F">
              <w:rPr>
                <w:rFonts w:ascii="Times New Roman" w:eastAsia="Times New Roman" w:hAnsi="Times New Roman" w:cs="Times New Roman"/>
                <w:color w:val="000000" w:themeColor="text1"/>
                <w:sz w:val="24"/>
                <w:szCs w:val="24"/>
                <w:lang w:val="kk-KZ"/>
              </w:rPr>
              <w:t>»  _____</w:t>
            </w:r>
            <w:r w:rsidRPr="0065558F">
              <w:rPr>
                <w:rFonts w:ascii="Times New Roman" w:eastAsia="Times New Roman" w:hAnsi="Times New Roman" w:cs="Times New Roman"/>
                <w:color w:val="000000" w:themeColor="text1"/>
                <w:sz w:val="24"/>
                <w:szCs w:val="24"/>
              </w:rPr>
              <w:t xml:space="preserve">_____ </w:t>
            </w:r>
            <w:r w:rsidRPr="0065558F">
              <w:rPr>
                <w:rFonts w:ascii="Times New Roman" w:eastAsia="Times New Roman" w:hAnsi="Times New Roman" w:cs="Times New Roman"/>
                <w:color w:val="000000" w:themeColor="text1"/>
                <w:sz w:val="24"/>
                <w:szCs w:val="24"/>
                <w:lang w:val="kk-KZ"/>
              </w:rPr>
              <w:t>202__г.</w:t>
            </w:r>
          </w:p>
          <w:p w14:paraId="449793BA" w14:textId="4C4BA9C8" w:rsidR="008917EB" w:rsidRPr="0065558F" w:rsidRDefault="008917EB" w:rsidP="00C75354">
            <w:pPr>
              <w:spacing w:after="0" w:line="240" w:lineRule="auto"/>
              <w:ind w:right="-8" w:firstLine="316"/>
              <w:contextualSpacing/>
              <w:jc w:val="both"/>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b/>
                <w:color w:val="000000" w:themeColor="text1"/>
                <w:sz w:val="24"/>
                <w:szCs w:val="24"/>
              </w:rPr>
              <w:t xml:space="preserve">Наименование </w:t>
            </w:r>
            <w:r w:rsidR="00B367D1" w:rsidRPr="0065558F">
              <w:rPr>
                <w:rFonts w:ascii="Times New Roman" w:eastAsia="Times New Roman" w:hAnsi="Times New Roman" w:cs="Times New Roman"/>
                <w:b/>
                <w:color w:val="000000" w:themeColor="text1"/>
                <w:sz w:val="24"/>
                <w:szCs w:val="24"/>
              </w:rPr>
              <w:t>Кредитора</w:t>
            </w:r>
            <w:r w:rsidRPr="0065558F">
              <w:rPr>
                <w:rFonts w:ascii="Times New Roman" w:eastAsia="Times New Roman" w:hAnsi="Times New Roman" w:cs="Times New Roman"/>
                <w:color w:val="000000" w:themeColor="text1"/>
                <w:sz w:val="24"/>
                <w:szCs w:val="24"/>
              </w:rPr>
              <w:t xml:space="preserve"> (далее – Ломбард)  ТОО « _________».</w:t>
            </w:r>
          </w:p>
          <w:p w14:paraId="060B0EA8" w14:textId="5A654271" w:rsidR="008917EB" w:rsidRPr="0065558F" w:rsidRDefault="008917EB" w:rsidP="00C75354">
            <w:pPr>
              <w:spacing w:after="0" w:line="240" w:lineRule="auto"/>
              <w:jc w:val="both"/>
              <w:rPr>
                <w:rFonts w:ascii="Times New Roman" w:eastAsia="Times New Roman" w:hAnsi="Times New Roman" w:cs="Times New Roman"/>
                <w:color w:val="000000" w:themeColor="text1"/>
                <w:sz w:val="24"/>
                <w:szCs w:val="24"/>
                <w:lang w:val="kk-KZ"/>
              </w:rPr>
            </w:pPr>
            <w:r w:rsidRPr="0065558F">
              <w:rPr>
                <w:rFonts w:ascii="Times New Roman" w:eastAsia="Times New Roman" w:hAnsi="Times New Roman" w:cs="Times New Roman"/>
                <w:b/>
                <w:color w:val="000000" w:themeColor="text1"/>
                <w:sz w:val="24"/>
                <w:szCs w:val="24"/>
              </w:rPr>
              <w:t>ФИО Заемщика</w:t>
            </w:r>
            <w:r w:rsidRPr="0065558F">
              <w:rPr>
                <w:rFonts w:ascii="Times New Roman" w:eastAsia="Times New Roman" w:hAnsi="Times New Roman" w:cs="Times New Roman"/>
                <w:color w:val="000000" w:themeColor="text1"/>
                <w:sz w:val="24"/>
                <w:szCs w:val="24"/>
              </w:rPr>
              <w:t xml:space="preserve"> - ________________________,          ИИН ________________.</w:t>
            </w:r>
          </w:p>
          <w:p w14:paraId="713DEC77" w14:textId="79B2D206" w:rsidR="008917EB" w:rsidRPr="0065558F" w:rsidRDefault="008917EB" w:rsidP="00C75354">
            <w:pPr>
              <w:spacing w:after="0" w:line="240" w:lineRule="auto"/>
              <w:ind w:left="33" w:right="-8" w:firstLine="567"/>
              <w:contextualSpacing/>
              <w:jc w:val="both"/>
              <w:rPr>
                <w:rFonts w:ascii="Times New Roman" w:eastAsia="Times New Roman" w:hAnsi="Times New Roman" w:cs="Times New Roman"/>
                <w:b/>
                <w:color w:val="000000" w:themeColor="text1"/>
                <w:sz w:val="24"/>
                <w:szCs w:val="24"/>
              </w:rPr>
            </w:pPr>
            <w:r w:rsidRPr="0065558F">
              <w:rPr>
                <w:rFonts w:ascii="Times New Roman" w:eastAsia="Times New Roman" w:hAnsi="Times New Roman" w:cs="Times New Roman"/>
                <w:b/>
                <w:color w:val="000000" w:themeColor="text1"/>
                <w:sz w:val="24"/>
                <w:szCs w:val="24"/>
              </w:rPr>
              <w:t>Сумма микрокредита</w:t>
            </w:r>
            <w:r w:rsidRPr="0065558F">
              <w:rPr>
                <w:rFonts w:ascii="Times New Roman" w:eastAsia="Times New Roman" w:hAnsi="Times New Roman" w:cs="Times New Roman"/>
                <w:color w:val="000000" w:themeColor="text1"/>
                <w:sz w:val="24"/>
                <w:szCs w:val="24"/>
              </w:rPr>
              <w:t xml:space="preserve"> ________ (_________________)</w:t>
            </w:r>
            <w:r w:rsidRPr="0065558F">
              <w:rPr>
                <w:rFonts w:ascii="Times New Roman" w:eastAsia="Times New Roman" w:hAnsi="Times New Roman" w:cs="Times New Roman"/>
                <w:color w:val="000000" w:themeColor="text1"/>
                <w:sz w:val="24"/>
                <w:szCs w:val="24"/>
                <w:lang w:val="kk-KZ"/>
              </w:rPr>
              <w:t xml:space="preserve">         </w:t>
            </w:r>
            <w:r w:rsidRPr="0065558F">
              <w:rPr>
                <w:rFonts w:ascii="Times New Roman" w:eastAsia="Times New Roman" w:hAnsi="Times New Roman" w:cs="Times New Roman"/>
                <w:color w:val="000000" w:themeColor="text1"/>
                <w:sz w:val="24"/>
                <w:szCs w:val="24"/>
              </w:rPr>
              <w:t>тенге</w:t>
            </w:r>
            <w:r w:rsidRPr="0065558F">
              <w:rPr>
                <w:rFonts w:ascii="Times New Roman" w:eastAsia="Times New Roman" w:hAnsi="Times New Roman" w:cs="Times New Roman"/>
                <w:b/>
                <w:color w:val="000000" w:themeColor="text1"/>
                <w:sz w:val="24"/>
                <w:szCs w:val="24"/>
              </w:rPr>
              <w:t>.</w:t>
            </w:r>
          </w:p>
          <w:p w14:paraId="32596CFF" w14:textId="7CC39737" w:rsidR="00C80134" w:rsidRPr="0065558F" w:rsidRDefault="00C80134" w:rsidP="00E264BC">
            <w:pPr>
              <w:pStyle w:val="a5"/>
              <w:ind w:firstLine="600"/>
              <w:jc w:val="both"/>
              <w:rPr>
                <w:rFonts w:ascii="Times New Roman" w:hAnsi="Times New Roman"/>
                <w:color w:val="000000" w:themeColor="text1"/>
                <w:sz w:val="24"/>
                <w:szCs w:val="24"/>
              </w:rPr>
            </w:pPr>
            <w:r w:rsidRPr="0065558F">
              <w:rPr>
                <w:rFonts w:ascii="Times New Roman" w:hAnsi="Times New Roman"/>
                <w:b/>
                <w:color w:val="000000" w:themeColor="text1"/>
                <w:sz w:val="24"/>
                <w:szCs w:val="24"/>
              </w:rPr>
              <w:t xml:space="preserve">Сумма переплаты: </w:t>
            </w:r>
            <w:r w:rsidR="000658C5" w:rsidRPr="0065558F">
              <w:rPr>
                <w:rFonts w:ascii="Times New Roman" w:hAnsi="Times New Roman"/>
                <w:b/>
                <w:color w:val="000000" w:themeColor="text1"/>
                <w:sz w:val="24"/>
                <w:szCs w:val="24"/>
              </w:rPr>
              <w:t xml:space="preserve">                                                        </w:t>
            </w:r>
            <w:r w:rsidRPr="0065558F">
              <w:rPr>
                <w:rFonts w:ascii="Times New Roman" w:hAnsi="Times New Roman"/>
                <w:color w:val="000000" w:themeColor="text1"/>
                <w:sz w:val="24"/>
                <w:szCs w:val="24"/>
              </w:rPr>
              <w:t>__________(______________</w:t>
            </w:r>
            <w:r w:rsidR="007353E7" w:rsidRPr="0065558F">
              <w:rPr>
                <w:rFonts w:ascii="Times New Roman" w:hAnsi="Times New Roman"/>
                <w:color w:val="000000" w:themeColor="text1"/>
                <w:sz w:val="24"/>
                <w:szCs w:val="24"/>
              </w:rPr>
              <w:t>тенге</w:t>
            </w:r>
            <w:r w:rsidRPr="0065558F">
              <w:rPr>
                <w:rFonts w:ascii="Times New Roman" w:hAnsi="Times New Roman"/>
                <w:color w:val="000000" w:themeColor="text1"/>
                <w:sz w:val="24"/>
                <w:szCs w:val="24"/>
              </w:rPr>
              <w:t>.</w:t>
            </w:r>
          </w:p>
          <w:p w14:paraId="2BB74D4D" w14:textId="5C301C60" w:rsidR="00C80134" w:rsidRPr="0065558F" w:rsidRDefault="00C80134" w:rsidP="00866E0A">
            <w:pPr>
              <w:tabs>
                <w:tab w:val="left" w:pos="284"/>
                <w:tab w:val="left" w:pos="567"/>
                <w:tab w:val="left" w:pos="636"/>
              </w:tabs>
              <w:autoSpaceDE w:val="0"/>
              <w:autoSpaceDN w:val="0"/>
              <w:adjustRightInd w:val="0"/>
              <w:spacing w:after="0" w:line="240" w:lineRule="auto"/>
              <w:ind w:firstLine="608"/>
              <w:jc w:val="both"/>
              <w:rPr>
                <w:rFonts w:ascii="Times New Roman" w:eastAsia="Times New Roman" w:hAnsi="Times New Roman" w:cs="Times New Roman"/>
                <w:color w:val="000000" w:themeColor="text1"/>
                <w:sz w:val="24"/>
                <w:szCs w:val="24"/>
              </w:rPr>
            </w:pPr>
            <w:r w:rsidRPr="0065558F">
              <w:rPr>
                <w:rFonts w:ascii="Times New Roman" w:eastAsia="Times New Roman" w:hAnsi="Times New Roman" w:cs="Times New Roman"/>
                <w:b/>
                <w:color w:val="000000" w:themeColor="text1"/>
                <w:sz w:val="24"/>
                <w:szCs w:val="24"/>
              </w:rPr>
              <w:t>Полная стоимость микрокредита</w:t>
            </w:r>
            <w:r w:rsidRPr="0065558F">
              <w:rPr>
                <w:rFonts w:ascii="Times New Roman" w:eastAsia="Times New Roman" w:hAnsi="Times New Roman" w:cs="Times New Roman"/>
                <w:color w:val="000000" w:themeColor="text1"/>
                <w:sz w:val="24"/>
                <w:szCs w:val="24"/>
              </w:rPr>
              <w:t xml:space="preserve"> - ____тенге.</w:t>
            </w:r>
          </w:p>
          <w:p w14:paraId="3A9BA599" w14:textId="3CBD73CE" w:rsidR="008917EB" w:rsidRPr="0065558F" w:rsidRDefault="008917EB" w:rsidP="00C75354">
            <w:pPr>
              <w:spacing w:after="0" w:line="240" w:lineRule="auto"/>
              <w:ind w:left="33" w:right="-8" w:firstLine="567"/>
              <w:contextualSpacing/>
              <w:jc w:val="both"/>
              <w:rPr>
                <w:rFonts w:ascii="Times New Roman" w:eastAsia="Times New Roman" w:hAnsi="Times New Roman" w:cs="Times New Roman"/>
                <w:color w:val="000000" w:themeColor="text1"/>
                <w:sz w:val="24"/>
                <w:szCs w:val="24"/>
              </w:rPr>
            </w:pPr>
            <w:r w:rsidRPr="0065558F">
              <w:rPr>
                <w:rFonts w:ascii="Times New Roman" w:eastAsia="Times New Roman" w:hAnsi="Times New Roman" w:cs="Times New Roman"/>
                <w:b/>
                <w:color w:val="000000" w:themeColor="text1"/>
                <w:sz w:val="24"/>
                <w:szCs w:val="24"/>
                <w:lang w:val="kk-KZ"/>
              </w:rPr>
              <w:t>Срок погашения микрокредита</w:t>
            </w:r>
            <w:r w:rsidRPr="0065558F">
              <w:rPr>
                <w:rFonts w:ascii="Times New Roman" w:eastAsia="Times New Roman" w:hAnsi="Times New Roman" w:cs="Times New Roman"/>
                <w:color w:val="000000" w:themeColor="text1"/>
                <w:sz w:val="24"/>
                <w:szCs w:val="24"/>
                <w:lang w:val="kk-KZ"/>
              </w:rPr>
              <w:t xml:space="preserve"> -       «__</w:t>
            </w:r>
            <w:r w:rsidRPr="0065558F">
              <w:rPr>
                <w:rFonts w:ascii="Times New Roman" w:eastAsia="Times New Roman" w:hAnsi="Times New Roman" w:cs="Times New Roman"/>
                <w:color w:val="000000" w:themeColor="text1"/>
                <w:sz w:val="24"/>
                <w:szCs w:val="24"/>
              </w:rPr>
              <w:t>_</w:t>
            </w:r>
            <w:r w:rsidRPr="0065558F">
              <w:rPr>
                <w:rFonts w:ascii="Times New Roman" w:eastAsia="Times New Roman" w:hAnsi="Times New Roman" w:cs="Times New Roman"/>
                <w:color w:val="000000" w:themeColor="text1"/>
                <w:sz w:val="24"/>
                <w:szCs w:val="24"/>
                <w:lang w:val="kk-KZ"/>
              </w:rPr>
              <w:t>»  _____</w:t>
            </w:r>
            <w:r w:rsidRPr="0065558F">
              <w:rPr>
                <w:rFonts w:ascii="Times New Roman" w:eastAsia="Times New Roman" w:hAnsi="Times New Roman" w:cs="Times New Roman"/>
                <w:color w:val="000000" w:themeColor="text1"/>
                <w:sz w:val="24"/>
                <w:szCs w:val="24"/>
              </w:rPr>
              <w:t xml:space="preserve">_____ </w:t>
            </w:r>
            <w:r w:rsidRPr="0065558F">
              <w:rPr>
                <w:rFonts w:ascii="Times New Roman" w:eastAsia="Times New Roman" w:hAnsi="Times New Roman" w:cs="Times New Roman"/>
                <w:color w:val="000000" w:themeColor="text1"/>
                <w:sz w:val="24"/>
                <w:szCs w:val="24"/>
                <w:lang w:val="kk-KZ"/>
              </w:rPr>
              <w:t>202__г.</w:t>
            </w:r>
          </w:p>
          <w:p w14:paraId="4B2B0141" w14:textId="4B107303" w:rsidR="008917EB" w:rsidRDefault="008917EB" w:rsidP="00C75354">
            <w:pPr>
              <w:spacing w:after="0" w:line="240" w:lineRule="auto"/>
              <w:ind w:left="33" w:firstLine="567"/>
              <w:jc w:val="both"/>
              <w:rPr>
                <w:rFonts w:ascii="Times New Roman" w:eastAsia="Times New Roman" w:hAnsi="Times New Roman" w:cs="Times New Roman"/>
                <w:color w:val="000000" w:themeColor="text1"/>
                <w:sz w:val="24"/>
                <w:szCs w:val="24"/>
              </w:rPr>
            </w:pPr>
            <w:r w:rsidRPr="0065558F">
              <w:rPr>
                <w:rFonts w:ascii="Times New Roman" w:eastAsia="Times New Roman" w:hAnsi="Times New Roman" w:cs="Times New Roman"/>
                <w:b/>
                <w:color w:val="000000" w:themeColor="text1"/>
                <w:sz w:val="24"/>
                <w:szCs w:val="24"/>
              </w:rPr>
              <w:t>Размер ставки вознаграждения</w:t>
            </w:r>
            <w:r w:rsidRPr="0065558F">
              <w:rPr>
                <w:rFonts w:ascii="Times New Roman" w:eastAsia="Times New Roman" w:hAnsi="Times New Roman" w:cs="Times New Roman"/>
                <w:color w:val="000000" w:themeColor="text1"/>
                <w:sz w:val="24"/>
                <w:szCs w:val="24"/>
              </w:rPr>
              <w:t xml:space="preserve">   ________  (_________________)</w:t>
            </w:r>
            <w:r w:rsidRPr="0065558F">
              <w:rPr>
                <w:rFonts w:ascii="Times New Roman" w:eastAsia="Times New Roman" w:hAnsi="Times New Roman" w:cs="Times New Roman"/>
                <w:color w:val="000000" w:themeColor="text1"/>
                <w:sz w:val="24"/>
                <w:szCs w:val="24"/>
                <w:lang w:val="kk-KZ"/>
              </w:rPr>
              <w:t xml:space="preserve">     </w:t>
            </w:r>
            <w:r w:rsidRPr="0065558F">
              <w:rPr>
                <w:rFonts w:ascii="Times New Roman" w:eastAsia="Times New Roman" w:hAnsi="Times New Roman" w:cs="Times New Roman"/>
                <w:color w:val="000000" w:themeColor="text1"/>
                <w:sz w:val="24"/>
                <w:szCs w:val="24"/>
              </w:rPr>
              <w:t>в процентах годовых</w:t>
            </w:r>
            <w:r w:rsidR="008621B9" w:rsidRPr="0065558F">
              <w:rPr>
                <w:rFonts w:ascii="Times New Roman" w:eastAsia="Times New Roman" w:hAnsi="Times New Roman" w:cs="Times New Roman"/>
                <w:color w:val="000000" w:themeColor="text1"/>
                <w:sz w:val="24"/>
                <w:szCs w:val="24"/>
              </w:rPr>
              <w:t>.</w:t>
            </w:r>
            <w:r w:rsidR="00953C58" w:rsidRPr="0065558F">
              <w:rPr>
                <w:rFonts w:ascii="Times New Roman" w:eastAsia="Times New Roman" w:hAnsi="Times New Roman" w:cs="Times New Roman"/>
                <w:color w:val="000000" w:themeColor="text1"/>
                <w:sz w:val="24"/>
                <w:szCs w:val="24"/>
              </w:rPr>
              <w:t xml:space="preserve"> </w:t>
            </w:r>
            <w:r w:rsidR="008621B9" w:rsidRPr="0065558F">
              <w:rPr>
                <w:rFonts w:ascii="Times New Roman" w:eastAsia="Times New Roman" w:hAnsi="Times New Roman" w:cs="Times New Roman"/>
                <w:b/>
                <w:bCs/>
                <w:color w:val="000000" w:themeColor="text1"/>
                <w:sz w:val="24"/>
                <w:szCs w:val="24"/>
              </w:rPr>
              <w:t>Р</w:t>
            </w:r>
            <w:r w:rsidRPr="0065558F">
              <w:rPr>
                <w:rFonts w:ascii="Times New Roman" w:eastAsia="Times New Roman" w:hAnsi="Times New Roman" w:cs="Times New Roman"/>
                <w:b/>
                <w:color w:val="000000" w:themeColor="text1"/>
                <w:sz w:val="24"/>
                <w:szCs w:val="24"/>
              </w:rPr>
              <w:t>азмер годовой эффективной ставки вознаграждения</w:t>
            </w:r>
            <w:r w:rsidRPr="0065558F">
              <w:rPr>
                <w:rFonts w:ascii="Times New Roman" w:eastAsia="Times New Roman" w:hAnsi="Times New Roman" w:cs="Times New Roman"/>
                <w:color w:val="000000" w:themeColor="text1"/>
                <w:sz w:val="24"/>
                <w:szCs w:val="24"/>
              </w:rPr>
              <w:t xml:space="preserve"> ________  (______)</w:t>
            </w:r>
            <w:r w:rsidRPr="0065558F">
              <w:rPr>
                <w:rFonts w:ascii="Times New Roman" w:eastAsia="Times New Roman" w:hAnsi="Times New Roman" w:cs="Times New Roman"/>
                <w:color w:val="000000" w:themeColor="text1"/>
                <w:sz w:val="24"/>
                <w:szCs w:val="24"/>
                <w:lang w:val="kk-KZ"/>
              </w:rPr>
              <w:t xml:space="preserve">         </w:t>
            </w:r>
            <w:r w:rsidRPr="0065558F">
              <w:rPr>
                <w:rFonts w:ascii="Times New Roman" w:eastAsia="Times New Roman" w:hAnsi="Times New Roman" w:cs="Times New Roman"/>
                <w:color w:val="000000" w:themeColor="text1"/>
                <w:sz w:val="24"/>
                <w:szCs w:val="24"/>
              </w:rPr>
              <w:t>процентов.</w:t>
            </w:r>
          </w:p>
          <w:p w14:paraId="06B5579C" w14:textId="75B5FB03" w:rsidR="0065558F" w:rsidRPr="002971D2" w:rsidRDefault="0065558F" w:rsidP="00C75354">
            <w:pPr>
              <w:spacing w:after="0" w:line="240" w:lineRule="auto"/>
              <w:ind w:left="33" w:firstLine="567"/>
              <w:jc w:val="both"/>
              <w:rPr>
                <w:rFonts w:ascii="Times New Roman" w:eastAsia="Times New Roman" w:hAnsi="Times New Roman" w:cs="Times New Roman"/>
                <w:color w:val="000000" w:themeColor="text1"/>
                <w:sz w:val="24"/>
                <w:szCs w:val="24"/>
              </w:rPr>
            </w:pPr>
            <w:r w:rsidRPr="002971D2">
              <w:rPr>
                <w:rFonts w:ascii="Times New Roman" w:eastAsia="Times New Roman" w:hAnsi="Times New Roman" w:cs="Times New Roman"/>
                <w:b/>
                <w:color w:val="000000" w:themeColor="text1"/>
                <w:sz w:val="24"/>
                <w:szCs w:val="24"/>
              </w:rPr>
              <w:t xml:space="preserve">Способ выдачи микрокредита: </w:t>
            </w:r>
            <w:r w:rsidRPr="002971D2">
              <w:rPr>
                <w:rFonts w:ascii="Times New Roman" w:eastAsia="Times New Roman" w:hAnsi="Times New Roman" w:cs="Times New Roman"/>
                <w:bCs/>
                <w:color w:val="000000" w:themeColor="text1"/>
                <w:sz w:val="24"/>
                <w:szCs w:val="24"/>
              </w:rPr>
              <w:t>наличными в кассе Ломбарда</w:t>
            </w:r>
            <w:r w:rsidRPr="002971D2">
              <w:rPr>
                <w:rFonts w:ascii="Times New Roman" w:eastAsia="Times New Roman" w:hAnsi="Times New Roman" w:cs="Times New Roman"/>
                <w:b/>
                <w:color w:val="000000" w:themeColor="text1"/>
                <w:sz w:val="24"/>
                <w:szCs w:val="24"/>
              </w:rPr>
              <w:t>.</w:t>
            </w:r>
          </w:p>
          <w:p w14:paraId="4BDC07C9" w14:textId="77777777" w:rsidR="008917EB" w:rsidRPr="0065558F" w:rsidRDefault="008917EB" w:rsidP="00C75354">
            <w:pPr>
              <w:spacing w:after="0" w:line="240" w:lineRule="auto"/>
              <w:ind w:left="33" w:right="-8" w:firstLine="567"/>
              <w:contextualSpacing/>
              <w:jc w:val="both"/>
              <w:rPr>
                <w:rFonts w:ascii="Times New Roman" w:eastAsia="Times New Roman" w:hAnsi="Times New Roman" w:cs="Times New Roman"/>
                <w:color w:val="000000" w:themeColor="text1"/>
                <w:sz w:val="24"/>
                <w:szCs w:val="24"/>
              </w:rPr>
            </w:pPr>
            <w:r w:rsidRPr="002971D2">
              <w:rPr>
                <w:rFonts w:ascii="Times New Roman" w:eastAsia="Times New Roman" w:hAnsi="Times New Roman" w:cs="Times New Roman"/>
                <w:b/>
                <w:color w:val="000000" w:themeColor="text1"/>
                <w:sz w:val="24"/>
                <w:szCs w:val="24"/>
              </w:rPr>
              <w:t>Способ погашения</w:t>
            </w:r>
            <w:r w:rsidRPr="002971D2">
              <w:rPr>
                <w:rFonts w:ascii="Times New Roman" w:eastAsia="Times New Roman" w:hAnsi="Times New Roman" w:cs="Times New Roman"/>
                <w:color w:val="000000" w:themeColor="text1"/>
                <w:sz w:val="24"/>
                <w:szCs w:val="24"/>
              </w:rPr>
              <w:t xml:space="preserve">: единовременно </w:t>
            </w:r>
            <w:r w:rsidRPr="0065558F">
              <w:rPr>
                <w:rFonts w:ascii="Times New Roman" w:eastAsia="Times New Roman" w:hAnsi="Times New Roman" w:cs="Times New Roman"/>
                <w:color w:val="000000" w:themeColor="text1"/>
                <w:sz w:val="24"/>
                <w:szCs w:val="24"/>
              </w:rPr>
              <w:t>либо частями, наличными деньгами, либо безналичным способом по реквизитам Ломбарда, указанным в настоящем Залоговом билете.</w:t>
            </w:r>
          </w:p>
          <w:p w14:paraId="02B0FFA0" w14:textId="728FC9FD" w:rsidR="007A58B1" w:rsidRPr="0065558F" w:rsidRDefault="008917EB" w:rsidP="00B3795B">
            <w:pPr>
              <w:pStyle w:val="a5"/>
              <w:ind w:firstLine="600"/>
              <w:jc w:val="both"/>
              <w:rPr>
                <w:rFonts w:ascii="Times New Roman" w:hAnsi="Times New Roman"/>
                <w:b/>
                <w:color w:val="000000" w:themeColor="text1"/>
                <w:sz w:val="24"/>
                <w:szCs w:val="24"/>
              </w:rPr>
            </w:pPr>
            <w:r w:rsidRPr="0065558F">
              <w:rPr>
                <w:rFonts w:ascii="Times New Roman" w:hAnsi="Times New Roman"/>
                <w:b/>
                <w:color w:val="000000" w:themeColor="text1"/>
                <w:sz w:val="24"/>
                <w:szCs w:val="24"/>
              </w:rPr>
              <w:t>Метод погашения</w:t>
            </w:r>
            <w:r w:rsidR="008621B9" w:rsidRPr="0065558F">
              <w:rPr>
                <w:rFonts w:ascii="Times New Roman" w:hAnsi="Times New Roman"/>
                <w:b/>
                <w:color w:val="000000" w:themeColor="text1"/>
                <w:sz w:val="24"/>
                <w:szCs w:val="24"/>
              </w:rPr>
              <w:t>:</w:t>
            </w:r>
            <w:r w:rsidRPr="0065558F">
              <w:rPr>
                <w:rFonts w:ascii="Times New Roman" w:hAnsi="Times New Roman"/>
                <w:color w:val="000000" w:themeColor="text1"/>
                <w:sz w:val="24"/>
                <w:szCs w:val="24"/>
              </w:rPr>
              <w:t xml:space="preserve"> </w:t>
            </w:r>
            <w:r w:rsidR="007A58B1" w:rsidRPr="0065558F">
              <w:rPr>
                <w:color w:val="000000" w:themeColor="text1"/>
              </w:rPr>
              <w:t xml:space="preserve"> </w:t>
            </w:r>
            <w:r w:rsidR="007A58B1" w:rsidRPr="0065558F">
              <w:rPr>
                <w:rFonts w:ascii="Times New Roman" w:hAnsi="Times New Roman"/>
                <w:color w:val="000000" w:themeColor="text1"/>
                <w:sz w:val="24"/>
                <w:szCs w:val="24"/>
              </w:rPr>
              <w:t>единовременный платеж в конце срока микрокредита, указанного в настоящем Залоговом билете.</w:t>
            </w:r>
            <w:r w:rsidR="007A58B1" w:rsidRPr="0065558F">
              <w:rPr>
                <w:rFonts w:ascii="Times New Roman" w:hAnsi="Times New Roman"/>
                <w:b/>
                <w:color w:val="000000" w:themeColor="text1"/>
                <w:sz w:val="24"/>
                <w:szCs w:val="24"/>
              </w:rPr>
              <w:t xml:space="preserve"> </w:t>
            </w:r>
          </w:p>
          <w:p w14:paraId="7AD5C3E7" w14:textId="453D2478" w:rsidR="00B3795B" w:rsidRPr="0065558F" w:rsidRDefault="008917EB" w:rsidP="00B3795B">
            <w:pPr>
              <w:pStyle w:val="a5"/>
              <w:ind w:firstLine="600"/>
              <w:jc w:val="both"/>
              <w:rPr>
                <w:rFonts w:ascii="Times New Roman" w:hAnsi="Times New Roman"/>
                <w:b/>
                <w:color w:val="000000" w:themeColor="text1"/>
                <w:sz w:val="24"/>
                <w:szCs w:val="24"/>
              </w:rPr>
            </w:pPr>
            <w:r w:rsidRPr="0065558F">
              <w:rPr>
                <w:rFonts w:ascii="Times New Roman" w:hAnsi="Times New Roman"/>
                <w:b/>
                <w:color w:val="000000" w:themeColor="text1"/>
                <w:sz w:val="24"/>
                <w:szCs w:val="24"/>
              </w:rPr>
              <w:t>Порядок начисления и размер неустойки (штрафа, пени) за несвоевременное по</w:t>
            </w:r>
            <w:r w:rsidRPr="0065558F">
              <w:rPr>
                <w:rFonts w:ascii="Times New Roman" w:hAnsi="Times New Roman"/>
                <w:b/>
                <w:color w:val="000000" w:themeColor="text1"/>
                <w:sz w:val="24"/>
                <w:szCs w:val="24"/>
              </w:rPr>
              <w:softHyphen/>
              <w:t>гашение</w:t>
            </w:r>
            <w:r w:rsidRPr="0065558F">
              <w:rPr>
                <w:rFonts w:ascii="Times New Roman" w:hAnsi="Times New Roman"/>
                <w:color w:val="000000" w:themeColor="text1"/>
                <w:sz w:val="24"/>
                <w:szCs w:val="24"/>
              </w:rPr>
              <w:t xml:space="preserve"> </w:t>
            </w:r>
            <w:r w:rsidRPr="0065558F">
              <w:rPr>
                <w:rFonts w:ascii="Times New Roman" w:hAnsi="Times New Roman"/>
                <w:b/>
                <w:bCs/>
                <w:color w:val="000000" w:themeColor="text1"/>
                <w:sz w:val="24"/>
                <w:szCs w:val="24"/>
              </w:rPr>
              <w:t>основного долга и уплату вознаграждения:</w:t>
            </w:r>
            <w:r w:rsidR="00E264BC" w:rsidRPr="0065558F">
              <w:rPr>
                <w:rFonts w:ascii="Times New Roman" w:hAnsi="Times New Roman"/>
                <w:b/>
                <w:bCs/>
                <w:color w:val="000000" w:themeColor="text1"/>
                <w:sz w:val="24"/>
                <w:szCs w:val="24"/>
              </w:rPr>
              <w:t xml:space="preserve"> </w:t>
            </w:r>
            <w:r w:rsidR="00DE5D34" w:rsidRPr="00DE5D34">
              <w:rPr>
                <w:rFonts w:ascii="Times New Roman" w:hAnsi="Times New Roman"/>
                <w:color w:val="000000" w:themeColor="text1"/>
                <w:sz w:val="24"/>
                <w:szCs w:val="24"/>
              </w:rPr>
              <w:t>н</w:t>
            </w:r>
            <w:r w:rsidR="00B26CD7" w:rsidRPr="0065558F">
              <w:rPr>
                <w:rFonts w:ascii="Times New Roman" w:hAnsi="Times New Roman"/>
                <w:color w:val="000000" w:themeColor="text1"/>
                <w:sz w:val="24"/>
                <w:szCs w:val="24"/>
                <w:shd w:val="clear" w:color="auto" w:fill="FFFFFF"/>
              </w:rPr>
              <w:t>еустойк</w:t>
            </w:r>
            <w:r w:rsidR="00DE5D34">
              <w:rPr>
                <w:rFonts w:ascii="Times New Roman" w:hAnsi="Times New Roman"/>
                <w:color w:val="000000" w:themeColor="text1"/>
                <w:sz w:val="24"/>
                <w:szCs w:val="24"/>
                <w:shd w:val="clear" w:color="auto" w:fill="FFFFFF"/>
              </w:rPr>
              <w:t>а начисляется в размере 0,1 (ноль целых одна десятая) процента от суммы неисполненного обязательства, за каждый день просрочки, со дня</w:t>
            </w:r>
            <w:r w:rsidR="00B26CD7" w:rsidRPr="0065558F">
              <w:rPr>
                <w:rFonts w:ascii="Times New Roman" w:hAnsi="Times New Roman"/>
                <w:color w:val="000000" w:themeColor="text1"/>
                <w:sz w:val="24"/>
                <w:szCs w:val="24"/>
                <w:shd w:val="clear" w:color="auto" w:fill="FFFFFF"/>
              </w:rPr>
              <w:t>,</w:t>
            </w:r>
            <w:r w:rsidR="00DE5D34">
              <w:rPr>
                <w:rFonts w:ascii="Times New Roman" w:hAnsi="Times New Roman"/>
                <w:color w:val="000000" w:themeColor="text1"/>
                <w:sz w:val="24"/>
                <w:szCs w:val="24"/>
                <w:shd w:val="clear" w:color="auto" w:fill="FFFFFF"/>
              </w:rPr>
              <w:t xml:space="preserve"> следующего за днем исполнения обязательств по оплате основного долга и вознаграждения</w:t>
            </w:r>
            <w:r w:rsidR="00BA0169">
              <w:rPr>
                <w:rFonts w:ascii="Times New Roman" w:hAnsi="Times New Roman"/>
                <w:color w:val="000000" w:themeColor="text1"/>
                <w:sz w:val="24"/>
                <w:szCs w:val="24"/>
                <w:shd w:val="clear" w:color="auto" w:fill="FFFFFF"/>
              </w:rPr>
              <w:t xml:space="preserve">, за весь период просрочки, включая день выкупа Залогового имущества, но не более 90 (девяносто) дней просрочки, </w:t>
            </w:r>
            <w:r w:rsidR="00DE5D34">
              <w:rPr>
                <w:rFonts w:ascii="Times New Roman" w:hAnsi="Times New Roman"/>
                <w:color w:val="000000" w:themeColor="text1"/>
                <w:sz w:val="24"/>
                <w:szCs w:val="24"/>
                <w:shd w:val="clear" w:color="auto" w:fill="FFFFFF"/>
              </w:rPr>
              <w:t xml:space="preserve"> </w:t>
            </w:r>
            <w:r w:rsidR="00B26CD7" w:rsidRPr="0065558F">
              <w:rPr>
                <w:rFonts w:ascii="Times New Roman" w:hAnsi="Times New Roman"/>
                <w:color w:val="000000" w:themeColor="text1"/>
                <w:sz w:val="24"/>
                <w:szCs w:val="24"/>
                <w:shd w:val="clear" w:color="auto" w:fill="FFFFFF"/>
              </w:rPr>
              <w:t xml:space="preserve"> но не более десяти процентов от суммы выданного микрокредита</w:t>
            </w:r>
            <w:r w:rsidR="00B3795B" w:rsidRPr="0065558F">
              <w:rPr>
                <w:rFonts w:ascii="Times New Roman" w:hAnsi="Times New Roman"/>
                <w:color w:val="000000" w:themeColor="text1"/>
                <w:sz w:val="24"/>
                <w:szCs w:val="24"/>
              </w:rPr>
              <w:t>.</w:t>
            </w:r>
          </w:p>
          <w:p w14:paraId="2ACB59E0" w14:textId="5DA6D677" w:rsidR="005517C0" w:rsidRPr="0065558F" w:rsidRDefault="005517C0" w:rsidP="00E264BC">
            <w:pPr>
              <w:spacing w:after="0" w:line="240" w:lineRule="auto"/>
              <w:ind w:firstLine="426"/>
              <w:jc w:val="both"/>
              <w:rPr>
                <w:rFonts w:ascii="Times New Roman" w:hAnsi="Times New Roman"/>
                <w:color w:val="000000" w:themeColor="text1"/>
                <w:sz w:val="24"/>
                <w:szCs w:val="24"/>
              </w:rPr>
            </w:pPr>
          </w:p>
          <w:p w14:paraId="1BC7E130" w14:textId="50AD65A1" w:rsidR="008917EB" w:rsidRPr="0065558F" w:rsidRDefault="008917EB" w:rsidP="00C75354">
            <w:pPr>
              <w:spacing w:after="0" w:line="240" w:lineRule="auto"/>
              <w:jc w:val="both"/>
              <w:rPr>
                <w:rFonts w:ascii="Times New Roman" w:eastAsia="Times New Roman" w:hAnsi="Times New Roman" w:cs="Times New Roman"/>
                <w:color w:val="000000" w:themeColor="text1"/>
                <w:sz w:val="24"/>
                <w:szCs w:val="24"/>
              </w:rPr>
            </w:pPr>
          </w:p>
          <w:p w14:paraId="2A0B691B" w14:textId="261B18E8" w:rsidR="008917EB" w:rsidRPr="0065558F" w:rsidRDefault="008917EB" w:rsidP="00C75354">
            <w:pPr>
              <w:spacing w:after="0" w:line="240" w:lineRule="auto"/>
              <w:jc w:val="center"/>
              <w:rPr>
                <w:rFonts w:ascii="Times New Roman" w:eastAsia="Times New Roman" w:hAnsi="Times New Roman" w:cs="Times New Roman"/>
                <w:color w:val="000000" w:themeColor="text1"/>
                <w:sz w:val="24"/>
                <w:szCs w:val="24"/>
              </w:rPr>
            </w:pPr>
          </w:p>
        </w:tc>
      </w:tr>
    </w:tbl>
    <w:tbl>
      <w:tblPr>
        <w:tblStyle w:val="a3"/>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168"/>
        <w:gridCol w:w="5169"/>
      </w:tblGrid>
      <w:tr w:rsidR="0065558F" w:rsidRPr="0065558F" w14:paraId="40E36DAD" w14:textId="77777777" w:rsidTr="002B4BCA">
        <w:trPr>
          <w:trHeight w:val="4676"/>
        </w:trPr>
        <w:tc>
          <w:tcPr>
            <w:tcW w:w="5168" w:type="dxa"/>
          </w:tcPr>
          <w:p w14:paraId="36C76ABD" w14:textId="77777777" w:rsidR="008917EB" w:rsidRPr="0065558F" w:rsidRDefault="008917EB" w:rsidP="008917EB">
            <w:pPr>
              <w:jc w:val="center"/>
              <w:rPr>
                <w:rFonts w:ascii="Times New Roman" w:hAnsi="Times New Roman"/>
                <w:b/>
                <w:iCs/>
                <w:color w:val="000000" w:themeColor="text1"/>
                <w:sz w:val="24"/>
                <w:szCs w:val="24"/>
                <w:lang w:val="kk-KZ"/>
              </w:rPr>
            </w:pPr>
            <w:r w:rsidRPr="0065558F">
              <w:rPr>
                <w:rFonts w:ascii="Times New Roman" w:hAnsi="Times New Roman"/>
                <w:b/>
                <w:iCs/>
                <w:color w:val="000000" w:themeColor="text1"/>
                <w:sz w:val="24"/>
                <w:szCs w:val="24"/>
                <w:lang w:val="kk-KZ"/>
              </w:rPr>
              <w:t>1. Жалпы талаптар</w:t>
            </w:r>
          </w:p>
          <w:p w14:paraId="2301248D" w14:textId="31BB9BCE" w:rsidR="007556FB" w:rsidRPr="0065558F" w:rsidRDefault="008917EB" w:rsidP="008917EB">
            <w:pPr>
              <w:ind w:firstLine="284"/>
              <w:jc w:val="both"/>
              <w:rPr>
                <w:rFonts w:ascii="Times New Roman" w:hAnsi="Times New Roman"/>
                <w:color w:val="000000" w:themeColor="text1"/>
                <w:sz w:val="24"/>
                <w:szCs w:val="24"/>
                <w:lang w:val="kk-KZ"/>
              </w:rPr>
            </w:pPr>
            <w:r w:rsidRPr="0065558F">
              <w:rPr>
                <w:rFonts w:ascii="Times New Roman" w:hAnsi="Times New Roman"/>
                <w:color w:val="000000" w:themeColor="text1"/>
                <w:sz w:val="24"/>
                <w:szCs w:val="24"/>
                <w:lang w:val="kk-KZ"/>
              </w:rPr>
              <w:t xml:space="preserve">1.1. </w:t>
            </w:r>
            <w:r w:rsidR="007556FB" w:rsidRPr="0065558F">
              <w:rPr>
                <w:rFonts w:ascii="Times New Roman" w:hAnsi="Times New Roman"/>
                <w:color w:val="000000" w:themeColor="text1"/>
                <w:sz w:val="24"/>
                <w:szCs w:val="24"/>
                <w:lang w:val="kk-KZ"/>
              </w:rPr>
              <w:t>Микрокредит бойынша берешекті өтеу кезектілігі.</w:t>
            </w:r>
          </w:p>
          <w:p w14:paraId="1B56AA75" w14:textId="5D310908" w:rsidR="008917EB" w:rsidRPr="0065558F" w:rsidRDefault="008917EB" w:rsidP="008917EB">
            <w:pPr>
              <w:ind w:firstLine="284"/>
              <w:jc w:val="both"/>
              <w:rPr>
                <w:rFonts w:ascii="Times New Roman" w:hAnsi="Times New Roman"/>
                <w:color w:val="000000" w:themeColor="text1"/>
                <w:sz w:val="24"/>
                <w:szCs w:val="24"/>
                <w:lang w:val="kk-KZ"/>
              </w:rPr>
            </w:pPr>
            <w:r w:rsidRPr="0065558F">
              <w:rPr>
                <w:rFonts w:ascii="Times New Roman" w:hAnsi="Times New Roman"/>
                <w:color w:val="000000" w:themeColor="text1"/>
                <w:sz w:val="24"/>
                <w:szCs w:val="24"/>
                <w:lang w:val="kk-KZ"/>
              </w:rPr>
              <w:t xml:space="preserve">Қарыз алушымен жасалған </w:t>
            </w:r>
            <w:r w:rsidR="005517C0" w:rsidRPr="0065558F">
              <w:rPr>
                <w:rFonts w:ascii="Times New Roman" w:hAnsi="Times New Roman"/>
                <w:color w:val="000000" w:themeColor="text1"/>
                <w:sz w:val="24"/>
                <w:szCs w:val="24"/>
                <w:lang w:val="kk-KZ"/>
              </w:rPr>
              <w:t>К</w:t>
            </w:r>
            <w:r w:rsidRPr="0065558F">
              <w:rPr>
                <w:rFonts w:ascii="Times New Roman" w:hAnsi="Times New Roman"/>
                <w:color w:val="000000" w:themeColor="text1"/>
                <w:sz w:val="24"/>
                <w:szCs w:val="24"/>
                <w:lang w:val="kk-KZ"/>
              </w:rPr>
              <w:t xml:space="preserve">епіл билеті бойынша </w:t>
            </w:r>
            <w:r w:rsidR="005517C0" w:rsidRPr="0065558F">
              <w:rPr>
                <w:rFonts w:ascii="Times New Roman" w:hAnsi="Times New Roman"/>
                <w:color w:val="000000" w:themeColor="text1"/>
                <w:sz w:val="24"/>
                <w:szCs w:val="24"/>
                <w:lang w:val="kk-KZ"/>
              </w:rPr>
              <w:t>Қ</w:t>
            </w:r>
            <w:r w:rsidRPr="0065558F">
              <w:rPr>
                <w:rFonts w:ascii="Times New Roman" w:hAnsi="Times New Roman"/>
                <w:color w:val="000000" w:themeColor="text1"/>
                <w:sz w:val="24"/>
                <w:szCs w:val="24"/>
                <w:lang w:val="kk-KZ"/>
              </w:rPr>
              <w:t xml:space="preserve">арыз алушы жүргізген төлем сомасы, егер ол </w:t>
            </w:r>
            <w:r w:rsidR="005517C0" w:rsidRPr="0065558F">
              <w:rPr>
                <w:rFonts w:ascii="Times New Roman" w:hAnsi="Times New Roman"/>
                <w:color w:val="000000" w:themeColor="text1"/>
                <w:sz w:val="24"/>
                <w:szCs w:val="24"/>
                <w:lang w:val="kk-KZ"/>
              </w:rPr>
              <w:t>Қ</w:t>
            </w:r>
            <w:r w:rsidRPr="0065558F">
              <w:rPr>
                <w:rFonts w:ascii="Times New Roman" w:hAnsi="Times New Roman"/>
                <w:color w:val="000000" w:themeColor="text1"/>
                <w:sz w:val="24"/>
                <w:szCs w:val="24"/>
                <w:lang w:val="kk-KZ"/>
              </w:rPr>
              <w:t xml:space="preserve">арыз алушының заңды билет бойынша міндеттемесін орындау үшін жеткіліксіз болса, </w:t>
            </w:r>
            <w:r w:rsidR="005517C0" w:rsidRPr="0065558F">
              <w:rPr>
                <w:rFonts w:ascii="Times New Roman" w:hAnsi="Times New Roman"/>
                <w:color w:val="000000" w:themeColor="text1"/>
                <w:sz w:val="24"/>
                <w:szCs w:val="24"/>
                <w:lang w:val="kk-KZ"/>
              </w:rPr>
              <w:t>Қ</w:t>
            </w:r>
            <w:r w:rsidRPr="0065558F">
              <w:rPr>
                <w:rFonts w:ascii="Times New Roman" w:hAnsi="Times New Roman"/>
                <w:color w:val="000000" w:themeColor="text1"/>
                <w:sz w:val="24"/>
                <w:szCs w:val="24"/>
                <w:lang w:val="kk-KZ"/>
              </w:rPr>
              <w:t>арыз алушының берешегін мынадай кезектілікпен өтейді:</w:t>
            </w:r>
          </w:p>
          <w:p w14:paraId="66D5FD27" w14:textId="1A77E79F" w:rsidR="008917EB" w:rsidRPr="0065558F" w:rsidRDefault="00A83FA7" w:rsidP="008917EB">
            <w:pPr>
              <w:ind w:firstLine="284"/>
              <w:jc w:val="both"/>
              <w:rPr>
                <w:rFonts w:ascii="Times New Roman" w:hAnsi="Times New Roman"/>
                <w:color w:val="000000" w:themeColor="text1"/>
                <w:sz w:val="24"/>
                <w:szCs w:val="24"/>
                <w:lang w:val="kk-KZ"/>
              </w:rPr>
            </w:pPr>
            <w:r w:rsidRPr="0065558F">
              <w:rPr>
                <w:rFonts w:ascii="Times New Roman" w:hAnsi="Times New Roman"/>
                <w:color w:val="000000" w:themeColor="text1"/>
                <w:sz w:val="24"/>
                <w:szCs w:val="24"/>
                <w:lang w:val="kk-KZ"/>
              </w:rPr>
              <w:t>1) Л</w:t>
            </w:r>
            <w:r w:rsidR="008917EB" w:rsidRPr="0065558F">
              <w:rPr>
                <w:rFonts w:ascii="Times New Roman" w:hAnsi="Times New Roman"/>
                <w:color w:val="000000" w:themeColor="text1"/>
                <w:sz w:val="24"/>
                <w:szCs w:val="24"/>
                <w:lang w:val="kk-KZ"/>
              </w:rPr>
              <w:t xml:space="preserve">омбардтың </w:t>
            </w:r>
            <w:r w:rsidR="005517C0" w:rsidRPr="0065558F">
              <w:rPr>
                <w:rFonts w:ascii="Times New Roman" w:hAnsi="Times New Roman"/>
                <w:color w:val="000000" w:themeColor="text1"/>
                <w:sz w:val="24"/>
                <w:szCs w:val="24"/>
                <w:lang w:val="kk-KZ"/>
              </w:rPr>
              <w:t>Қ</w:t>
            </w:r>
            <w:r w:rsidR="008917EB" w:rsidRPr="0065558F">
              <w:rPr>
                <w:rFonts w:ascii="Times New Roman" w:hAnsi="Times New Roman"/>
                <w:color w:val="000000" w:themeColor="text1"/>
                <w:sz w:val="24"/>
                <w:szCs w:val="24"/>
                <w:lang w:val="kk-KZ"/>
              </w:rPr>
              <w:t>арыз алушының берешегін соттан тыс және сот тәртібімен өндіріп алу жөніндегі шығыстары;</w:t>
            </w:r>
          </w:p>
          <w:p w14:paraId="3A5DB947" w14:textId="77777777" w:rsidR="008917EB" w:rsidRPr="0065558F" w:rsidRDefault="008917EB" w:rsidP="008917EB">
            <w:pPr>
              <w:ind w:firstLine="284"/>
              <w:jc w:val="both"/>
              <w:rPr>
                <w:rFonts w:ascii="Times New Roman" w:hAnsi="Times New Roman"/>
                <w:color w:val="000000" w:themeColor="text1"/>
                <w:sz w:val="24"/>
                <w:szCs w:val="24"/>
                <w:lang w:val="kk-KZ"/>
              </w:rPr>
            </w:pPr>
            <w:r w:rsidRPr="0065558F">
              <w:rPr>
                <w:rFonts w:ascii="Times New Roman" w:hAnsi="Times New Roman"/>
                <w:color w:val="000000" w:themeColor="text1"/>
                <w:sz w:val="24"/>
                <w:szCs w:val="24"/>
                <w:lang w:val="kk-KZ"/>
              </w:rPr>
              <w:t>2) тұрақсыздық айыбы (айыппұл, өсімпұл);</w:t>
            </w:r>
          </w:p>
          <w:p w14:paraId="3899B927" w14:textId="77777777" w:rsidR="008917EB" w:rsidRPr="0065558F" w:rsidRDefault="008917EB" w:rsidP="008917EB">
            <w:pPr>
              <w:ind w:firstLine="284"/>
              <w:jc w:val="both"/>
              <w:rPr>
                <w:rFonts w:ascii="Times New Roman" w:hAnsi="Times New Roman"/>
                <w:color w:val="000000" w:themeColor="text1"/>
                <w:sz w:val="24"/>
                <w:szCs w:val="24"/>
                <w:lang w:val="kk-KZ"/>
              </w:rPr>
            </w:pPr>
            <w:r w:rsidRPr="0065558F">
              <w:rPr>
                <w:rFonts w:ascii="Times New Roman" w:hAnsi="Times New Roman"/>
                <w:color w:val="000000" w:themeColor="text1"/>
                <w:sz w:val="24"/>
                <w:szCs w:val="24"/>
                <w:lang w:val="kk-KZ"/>
              </w:rPr>
              <w:t>3) сыйақы бойынша берешек;</w:t>
            </w:r>
          </w:p>
          <w:p w14:paraId="7C60D745" w14:textId="77777777" w:rsidR="008917EB" w:rsidRPr="0065558F" w:rsidRDefault="008917EB" w:rsidP="008917EB">
            <w:pPr>
              <w:rPr>
                <w:rFonts w:ascii="Times New Roman" w:hAnsi="Times New Roman"/>
                <w:b/>
                <w:i/>
                <w:iCs/>
                <w:color w:val="000000" w:themeColor="text1"/>
                <w:sz w:val="24"/>
                <w:szCs w:val="24"/>
                <w:lang w:val="kk-KZ"/>
              </w:rPr>
            </w:pPr>
            <w:r w:rsidRPr="0065558F">
              <w:rPr>
                <w:rFonts w:ascii="Times New Roman" w:hAnsi="Times New Roman"/>
                <w:color w:val="000000" w:themeColor="text1"/>
                <w:sz w:val="24"/>
                <w:szCs w:val="24"/>
                <w:lang w:val="kk-KZ"/>
              </w:rPr>
              <w:t xml:space="preserve">     4) негізгі борыш бойынша берешек.</w:t>
            </w:r>
            <w:r w:rsidRPr="0065558F">
              <w:rPr>
                <w:rFonts w:ascii="Times New Roman" w:hAnsi="Times New Roman"/>
                <w:b/>
                <w:i/>
                <w:iCs/>
                <w:color w:val="000000" w:themeColor="text1"/>
                <w:sz w:val="24"/>
                <w:szCs w:val="24"/>
                <w:lang w:val="kk-KZ"/>
              </w:rPr>
              <w:t xml:space="preserve"> </w:t>
            </w:r>
          </w:p>
          <w:p w14:paraId="3DA30F59" w14:textId="77777777" w:rsidR="000C5000" w:rsidRPr="0065558F" w:rsidRDefault="008917EB" w:rsidP="000C5000">
            <w:pPr>
              <w:pStyle w:val="a5"/>
              <w:ind w:firstLine="284"/>
              <w:jc w:val="both"/>
              <w:rPr>
                <w:rFonts w:ascii="Times New Roman" w:hAnsi="Times New Roman"/>
                <w:color w:val="000000" w:themeColor="text1"/>
                <w:sz w:val="24"/>
                <w:szCs w:val="24"/>
                <w:lang w:val="kk-KZ"/>
              </w:rPr>
            </w:pPr>
            <w:r w:rsidRPr="0065558F">
              <w:rPr>
                <w:rFonts w:ascii="Times New Roman" w:hAnsi="Times New Roman"/>
                <w:color w:val="000000" w:themeColor="text1"/>
                <w:sz w:val="24"/>
                <w:szCs w:val="24"/>
                <w:lang w:val="kk-KZ"/>
              </w:rPr>
              <w:t xml:space="preserve">1.2. </w:t>
            </w:r>
            <w:r w:rsidR="000C5000" w:rsidRPr="0065558F">
              <w:rPr>
                <w:rFonts w:ascii="Times New Roman" w:hAnsi="Times New Roman"/>
                <w:color w:val="000000" w:themeColor="text1"/>
                <w:sz w:val="24"/>
                <w:szCs w:val="24"/>
                <w:lang w:val="kk-KZ"/>
              </w:rPr>
              <w:t>Қарыз алушының Ломбардқа микрокредитті қайтаруын қамтамасыз ету Қарыз алушының жеке пайдалануға арналған келесі мүлкін кепілге қою болып табылады:</w:t>
            </w:r>
          </w:p>
          <w:p w14:paraId="77318A67" w14:textId="33909682" w:rsidR="008917EB" w:rsidRPr="0065558F" w:rsidRDefault="008917EB" w:rsidP="00B861F6">
            <w:pPr>
              <w:pStyle w:val="a5"/>
              <w:ind w:firstLine="284"/>
              <w:jc w:val="both"/>
              <w:rPr>
                <w:rFonts w:ascii="Times New Roman" w:hAnsi="Times New Roman"/>
                <w:color w:val="000000" w:themeColor="text1"/>
                <w:sz w:val="24"/>
                <w:szCs w:val="24"/>
                <w:lang w:val="kk-KZ"/>
              </w:rPr>
            </w:pPr>
          </w:p>
        </w:tc>
        <w:tc>
          <w:tcPr>
            <w:tcW w:w="5169" w:type="dxa"/>
          </w:tcPr>
          <w:p w14:paraId="4297840F" w14:textId="77777777" w:rsidR="008917EB" w:rsidRPr="0065558F" w:rsidRDefault="008917EB" w:rsidP="008917EB">
            <w:pPr>
              <w:numPr>
                <w:ilvl w:val="0"/>
                <w:numId w:val="1"/>
              </w:numPr>
              <w:ind w:right="-8"/>
              <w:contextualSpacing/>
              <w:jc w:val="center"/>
              <w:rPr>
                <w:rFonts w:ascii="Times New Roman" w:hAnsi="Times New Roman"/>
                <w:b/>
                <w:bCs/>
                <w:color w:val="000000" w:themeColor="text1"/>
                <w:sz w:val="24"/>
                <w:szCs w:val="24"/>
                <w:lang w:val="kk-KZ"/>
              </w:rPr>
            </w:pPr>
            <w:r w:rsidRPr="0065558F">
              <w:rPr>
                <w:rFonts w:ascii="Times New Roman" w:hAnsi="Times New Roman"/>
                <w:b/>
                <w:bCs/>
                <w:color w:val="000000" w:themeColor="text1"/>
                <w:sz w:val="24"/>
                <w:szCs w:val="24"/>
                <w:lang w:val="kk-KZ"/>
              </w:rPr>
              <w:t>Общие  условия</w:t>
            </w:r>
          </w:p>
          <w:p w14:paraId="625B7EEA" w14:textId="5F0A681F" w:rsidR="00953C58" w:rsidRPr="0065558F" w:rsidRDefault="008917EB" w:rsidP="008917EB">
            <w:pPr>
              <w:ind w:right="-8" w:firstLine="526"/>
              <w:contextualSpacing/>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 xml:space="preserve">1.1. </w:t>
            </w:r>
            <w:r w:rsidR="00953C58" w:rsidRPr="0065558F">
              <w:rPr>
                <w:rFonts w:ascii="Times New Roman" w:hAnsi="Times New Roman"/>
                <w:color w:val="000000" w:themeColor="text1"/>
                <w:sz w:val="24"/>
                <w:szCs w:val="24"/>
              </w:rPr>
              <w:t>Очерёдность погашения задолженности по микрокредиту.</w:t>
            </w:r>
          </w:p>
          <w:p w14:paraId="49B209FE" w14:textId="3588F63E" w:rsidR="008917EB" w:rsidRPr="0065558F" w:rsidRDefault="008917EB" w:rsidP="008917EB">
            <w:pPr>
              <w:ind w:right="-8" w:firstLine="526"/>
              <w:contextualSpacing/>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Сумма произведенного Заемщиком платежа по Залоговому билету, заключенному с Заемщиком, в случае, если она недостаточна для исполнения обязательства Заемщика по За</w:t>
            </w:r>
            <w:r w:rsidRPr="0065558F">
              <w:rPr>
                <w:rFonts w:ascii="Times New Roman" w:hAnsi="Times New Roman"/>
                <w:color w:val="000000" w:themeColor="text1"/>
                <w:sz w:val="24"/>
                <w:szCs w:val="24"/>
              </w:rPr>
              <w:softHyphen/>
              <w:t>логовому билету, погашает задолженность Заемщика в следующей очередности:</w:t>
            </w:r>
          </w:p>
          <w:p w14:paraId="4E36273F" w14:textId="77777777" w:rsidR="008917EB" w:rsidRPr="0065558F" w:rsidRDefault="008917EB" w:rsidP="008917EB">
            <w:pPr>
              <w:suppressAutoHyphens/>
              <w:ind w:right="28"/>
              <w:jc w:val="both"/>
              <w:rPr>
                <w:rFonts w:ascii="Times New Roman" w:hAnsi="Times New Roman"/>
                <w:color w:val="000000" w:themeColor="text1"/>
                <w:sz w:val="24"/>
                <w:szCs w:val="24"/>
              </w:rPr>
            </w:pPr>
            <w:bookmarkStart w:id="0" w:name="_Hlk51076818"/>
            <w:r w:rsidRPr="0065558F">
              <w:rPr>
                <w:rFonts w:ascii="Times New Roman" w:hAnsi="Times New Roman"/>
                <w:color w:val="000000" w:themeColor="text1"/>
                <w:sz w:val="24"/>
                <w:szCs w:val="24"/>
              </w:rPr>
              <w:t>1) расходы Ломбарда по взысканию задолженности Заемщика в принудительном внесудебном и судебном порядке;</w:t>
            </w:r>
          </w:p>
          <w:p w14:paraId="0E8C6ACA" w14:textId="77777777" w:rsidR="008917EB" w:rsidRPr="0065558F" w:rsidRDefault="008917EB" w:rsidP="008917EB">
            <w:pPr>
              <w:suppressAutoHyphens/>
              <w:ind w:right="28"/>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2) неустойка (штраф, пени);</w:t>
            </w:r>
          </w:p>
          <w:p w14:paraId="3BE98520" w14:textId="77777777" w:rsidR="008917EB" w:rsidRPr="0065558F" w:rsidRDefault="008917EB" w:rsidP="008917EB">
            <w:pPr>
              <w:suppressAutoHyphens/>
              <w:ind w:right="28"/>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3) задолженность по вознаграждению;</w:t>
            </w:r>
          </w:p>
          <w:p w14:paraId="08A4E9E1" w14:textId="77777777" w:rsidR="008917EB" w:rsidRPr="0065558F" w:rsidRDefault="008917EB" w:rsidP="008917EB">
            <w:pPr>
              <w:suppressAutoHyphens/>
              <w:ind w:right="28"/>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4) задолженность по основному долгу.</w:t>
            </w:r>
          </w:p>
          <w:bookmarkEnd w:id="0"/>
          <w:p w14:paraId="39AD1AA1" w14:textId="07E7B818" w:rsidR="008917EB" w:rsidRPr="0065558F" w:rsidRDefault="008917EB" w:rsidP="008917EB">
            <w:pPr>
              <w:ind w:right="141" w:firstLine="426"/>
              <w:contextualSpacing/>
              <w:jc w:val="both"/>
              <w:rPr>
                <w:rFonts w:ascii="Times New Roman" w:hAnsi="Times New Roman"/>
                <w:b/>
                <w:i/>
                <w:iCs/>
                <w:color w:val="000000" w:themeColor="text1"/>
                <w:sz w:val="24"/>
                <w:szCs w:val="24"/>
              </w:rPr>
            </w:pPr>
            <w:r w:rsidRPr="0065558F">
              <w:rPr>
                <w:rFonts w:ascii="Times New Roman" w:hAnsi="Times New Roman"/>
                <w:color w:val="000000" w:themeColor="text1"/>
                <w:sz w:val="24"/>
                <w:szCs w:val="24"/>
              </w:rPr>
              <w:t xml:space="preserve">1.2. </w:t>
            </w:r>
            <w:r w:rsidR="000C5000" w:rsidRPr="0065558F">
              <w:rPr>
                <w:rFonts w:ascii="Times New Roman" w:hAnsi="Times New Roman"/>
                <w:color w:val="000000" w:themeColor="text1"/>
                <w:sz w:val="24"/>
                <w:szCs w:val="24"/>
              </w:rPr>
              <w:t>Обеспечением исполнения Заемщиком возврата микрокредита Ломбарду является заклад следующего имущества Заемщика, предназначенного для личного пользования:</w:t>
            </w:r>
            <w:r w:rsidRPr="0065558F">
              <w:rPr>
                <w:rFonts w:ascii="Times New Roman" w:hAnsi="Times New Roman"/>
                <w:color w:val="000000" w:themeColor="text1"/>
                <w:sz w:val="24"/>
                <w:szCs w:val="24"/>
              </w:rPr>
              <w:t>:</w:t>
            </w:r>
          </w:p>
        </w:tc>
      </w:tr>
    </w:tbl>
    <w:tbl>
      <w:tblPr>
        <w:tblW w:w="1031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0" w:type="dxa"/>
          <w:right w:w="10" w:type="dxa"/>
        </w:tblCellMar>
        <w:tblLook w:val="0000" w:firstRow="0" w:lastRow="0" w:firstColumn="0" w:lastColumn="0" w:noHBand="0" w:noVBand="0"/>
      </w:tblPr>
      <w:tblGrid>
        <w:gridCol w:w="709"/>
        <w:gridCol w:w="2959"/>
        <w:gridCol w:w="1134"/>
        <w:gridCol w:w="1134"/>
        <w:gridCol w:w="1134"/>
        <w:gridCol w:w="1701"/>
        <w:gridCol w:w="1540"/>
      </w:tblGrid>
      <w:tr w:rsidR="008917EB" w:rsidRPr="008917EB" w14:paraId="444A6466" w14:textId="77777777" w:rsidTr="00A9047F">
        <w:trPr>
          <w:trHeight w:val="1081"/>
          <w:jc w:val="center"/>
        </w:trPr>
        <w:tc>
          <w:tcPr>
            <w:tcW w:w="709" w:type="dxa"/>
            <w:tcMar>
              <w:top w:w="55" w:type="dxa"/>
              <w:left w:w="55" w:type="dxa"/>
              <w:bottom w:w="55" w:type="dxa"/>
              <w:right w:w="55" w:type="dxa"/>
            </w:tcMar>
          </w:tcPr>
          <w:p w14:paraId="6FF361DB" w14:textId="77777777" w:rsidR="008917EB" w:rsidRPr="008917EB" w:rsidRDefault="008917EB" w:rsidP="008917EB">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24"/>
                <w:szCs w:val="24"/>
                <w:lang w:val="kk-KZ" w:eastAsia="zh-CN" w:bidi="hi-IN"/>
              </w:rPr>
            </w:pPr>
            <w:r w:rsidRPr="008917EB">
              <w:rPr>
                <w:rFonts w:ascii="Times New Roman" w:eastAsia="SimSun" w:hAnsi="Times New Roman" w:cs="Times New Roman"/>
                <w:kern w:val="3"/>
                <w:sz w:val="24"/>
                <w:szCs w:val="24"/>
                <w:lang w:eastAsia="zh-CN" w:bidi="hi-IN"/>
              </w:rPr>
              <w:t>№ р/</w:t>
            </w:r>
            <w:r w:rsidRPr="008917EB">
              <w:rPr>
                <w:rFonts w:ascii="Times New Roman" w:eastAsia="SimSun" w:hAnsi="Times New Roman" w:cs="Times New Roman"/>
                <w:kern w:val="3"/>
                <w:sz w:val="24"/>
                <w:szCs w:val="24"/>
                <w:lang w:val="kk-KZ" w:eastAsia="zh-CN" w:bidi="hi-IN"/>
              </w:rPr>
              <w:t>б</w:t>
            </w:r>
          </w:p>
          <w:p w14:paraId="66FE10DB" w14:textId="77777777" w:rsidR="008917EB" w:rsidRPr="008917EB" w:rsidRDefault="008917EB" w:rsidP="008917EB">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8917EB">
              <w:rPr>
                <w:rFonts w:ascii="Times New Roman" w:eastAsia="SimSun" w:hAnsi="Times New Roman" w:cs="Times New Roman"/>
                <w:kern w:val="3"/>
                <w:sz w:val="24"/>
                <w:szCs w:val="24"/>
                <w:lang w:val="kk-KZ" w:eastAsia="zh-CN" w:bidi="hi-IN"/>
              </w:rPr>
              <w:t>п/п</w:t>
            </w:r>
          </w:p>
        </w:tc>
        <w:tc>
          <w:tcPr>
            <w:tcW w:w="2959" w:type="dxa"/>
            <w:tcMar>
              <w:top w:w="55" w:type="dxa"/>
              <w:left w:w="55" w:type="dxa"/>
              <w:bottom w:w="55" w:type="dxa"/>
              <w:right w:w="55" w:type="dxa"/>
            </w:tcMar>
          </w:tcPr>
          <w:p w14:paraId="3BD99CF7" w14:textId="77777777" w:rsidR="008917EB" w:rsidRPr="008917EB" w:rsidRDefault="008917EB" w:rsidP="008917EB">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8917EB">
              <w:rPr>
                <w:rFonts w:ascii="Times New Roman" w:eastAsia="SimSun" w:hAnsi="Times New Roman" w:cs="Times New Roman"/>
                <w:kern w:val="3"/>
                <w:sz w:val="24"/>
                <w:szCs w:val="24"/>
                <w:lang w:val="kk-KZ" w:eastAsia="zh-CN" w:bidi="hi-IN"/>
              </w:rPr>
              <w:t>Кепілдің атауы/</w:t>
            </w:r>
            <w:r w:rsidRPr="008917EB">
              <w:rPr>
                <w:rFonts w:ascii="Times New Roman" w:eastAsia="SimSun" w:hAnsi="Times New Roman" w:cs="Times New Roman"/>
                <w:kern w:val="3"/>
                <w:sz w:val="24"/>
                <w:szCs w:val="24"/>
                <w:lang w:eastAsia="zh-CN" w:bidi="hi-IN"/>
              </w:rPr>
              <w:t xml:space="preserve"> Наименование</w:t>
            </w:r>
          </w:p>
          <w:p w14:paraId="26678FCA" w14:textId="77777777" w:rsidR="008917EB" w:rsidRPr="008917EB" w:rsidRDefault="008917EB" w:rsidP="008917EB">
            <w:pPr>
              <w:widowControl w:val="0"/>
              <w:suppressLineNumbers/>
              <w:suppressAutoHyphens/>
              <w:autoSpaceDN w:val="0"/>
              <w:spacing w:after="0" w:line="240" w:lineRule="auto"/>
              <w:ind w:right="90"/>
              <w:jc w:val="center"/>
              <w:textAlignment w:val="baseline"/>
              <w:rPr>
                <w:rFonts w:ascii="Times New Roman" w:eastAsia="SimSun" w:hAnsi="Times New Roman" w:cs="Times New Roman"/>
                <w:kern w:val="3"/>
                <w:sz w:val="24"/>
                <w:szCs w:val="24"/>
                <w:lang w:val="kk-KZ" w:eastAsia="zh-CN" w:bidi="hi-IN"/>
              </w:rPr>
            </w:pPr>
            <w:r w:rsidRPr="008917EB">
              <w:rPr>
                <w:rFonts w:ascii="Times New Roman" w:eastAsia="SimSun" w:hAnsi="Times New Roman" w:cs="Times New Roman"/>
                <w:kern w:val="3"/>
                <w:sz w:val="24"/>
                <w:szCs w:val="24"/>
                <w:lang w:eastAsia="zh-CN" w:bidi="hi-IN"/>
              </w:rPr>
              <w:t>залога</w:t>
            </w:r>
          </w:p>
        </w:tc>
        <w:tc>
          <w:tcPr>
            <w:tcW w:w="1134" w:type="dxa"/>
            <w:tcMar>
              <w:top w:w="55" w:type="dxa"/>
              <w:left w:w="55" w:type="dxa"/>
              <w:bottom w:w="55" w:type="dxa"/>
              <w:right w:w="55" w:type="dxa"/>
            </w:tcMar>
          </w:tcPr>
          <w:p w14:paraId="6E040CF9" w14:textId="77777777" w:rsidR="008917EB" w:rsidRPr="008917EB" w:rsidRDefault="008917EB" w:rsidP="008917EB">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24"/>
                <w:szCs w:val="24"/>
                <w:lang w:val="kk-KZ" w:eastAsia="zh-CN" w:bidi="hi-IN"/>
              </w:rPr>
            </w:pPr>
            <w:r w:rsidRPr="008917EB">
              <w:rPr>
                <w:rFonts w:ascii="Times New Roman" w:eastAsia="SimSun" w:hAnsi="Times New Roman" w:cs="Times New Roman"/>
                <w:kern w:val="3"/>
                <w:sz w:val="24"/>
                <w:szCs w:val="24"/>
                <w:lang w:val="kk-KZ" w:eastAsia="zh-CN" w:bidi="hi-IN"/>
              </w:rPr>
              <w:t>Сынама /Проба</w:t>
            </w:r>
          </w:p>
        </w:tc>
        <w:tc>
          <w:tcPr>
            <w:tcW w:w="1134" w:type="dxa"/>
            <w:tcMar>
              <w:top w:w="55" w:type="dxa"/>
              <w:left w:w="55" w:type="dxa"/>
              <w:bottom w:w="55" w:type="dxa"/>
              <w:right w:w="55" w:type="dxa"/>
            </w:tcMar>
          </w:tcPr>
          <w:p w14:paraId="2C72AF6F" w14:textId="77777777" w:rsidR="008917EB" w:rsidRPr="008917EB" w:rsidRDefault="008917EB" w:rsidP="008917EB">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24"/>
                <w:szCs w:val="24"/>
                <w:lang w:val="kk-KZ" w:eastAsia="zh-CN" w:bidi="hi-IN"/>
              </w:rPr>
            </w:pPr>
            <w:r w:rsidRPr="008917EB">
              <w:rPr>
                <w:rFonts w:ascii="Times New Roman" w:eastAsia="SimSun" w:hAnsi="Times New Roman" w:cs="Times New Roman"/>
                <w:kern w:val="3"/>
                <w:sz w:val="24"/>
                <w:szCs w:val="24"/>
                <w:lang w:val="kk-KZ" w:eastAsia="zh-CN" w:bidi="hi-IN"/>
              </w:rPr>
              <w:t>Жалпы салмағы/Общий вес</w:t>
            </w:r>
          </w:p>
        </w:tc>
        <w:tc>
          <w:tcPr>
            <w:tcW w:w="1134" w:type="dxa"/>
            <w:tcMar>
              <w:top w:w="55" w:type="dxa"/>
              <w:left w:w="55" w:type="dxa"/>
              <w:bottom w:w="55" w:type="dxa"/>
              <w:right w:w="55" w:type="dxa"/>
            </w:tcMar>
          </w:tcPr>
          <w:p w14:paraId="46C0FC48" w14:textId="77777777" w:rsidR="008917EB" w:rsidRPr="008917EB" w:rsidRDefault="008917EB" w:rsidP="008917EB">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24"/>
                <w:szCs w:val="24"/>
                <w:lang w:val="kk-KZ" w:eastAsia="zh-CN" w:bidi="hi-IN"/>
              </w:rPr>
            </w:pPr>
            <w:r w:rsidRPr="008917EB">
              <w:rPr>
                <w:rFonts w:ascii="Times New Roman" w:eastAsia="SimSun" w:hAnsi="Times New Roman" w:cs="Times New Roman"/>
                <w:kern w:val="3"/>
                <w:sz w:val="24"/>
                <w:szCs w:val="24"/>
                <w:lang w:val="kk-KZ" w:eastAsia="zh-CN" w:bidi="hi-IN"/>
              </w:rPr>
              <w:t>Есептік салмағы/ Расчетный вес</w:t>
            </w:r>
          </w:p>
        </w:tc>
        <w:tc>
          <w:tcPr>
            <w:tcW w:w="1701" w:type="dxa"/>
            <w:tcMar>
              <w:top w:w="55" w:type="dxa"/>
              <w:left w:w="55" w:type="dxa"/>
              <w:bottom w:w="55" w:type="dxa"/>
              <w:right w:w="55" w:type="dxa"/>
            </w:tcMar>
          </w:tcPr>
          <w:p w14:paraId="749B3084" w14:textId="77777777" w:rsidR="008917EB" w:rsidRPr="008917EB" w:rsidRDefault="008917EB" w:rsidP="008917EB">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24"/>
                <w:szCs w:val="24"/>
                <w:lang w:val="kk-KZ" w:eastAsia="zh-CN" w:bidi="hi-IN"/>
              </w:rPr>
            </w:pPr>
            <w:r w:rsidRPr="008917EB">
              <w:rPr>
                <w:rFonts w:ascii="Times New Roman" w:eastAsia="SimSun" w:hAnsi="Times New Roman" w:cs="Times New Roman"/>
                <w:kern w:val="3"/>
                <w:sz w:val="24"/>
                <w:szCs w:val="24"/>
                <w:lang w:val="kk-KZ" w:eastAsia="zh-CN" w:bidi="hi-IN"/>
              </w:rPr>
              <w:t>Бағалау сомасы/ Сумма оценки</w:t>
            </w:r>
          </w:p>
        </w:tc>
        <w:tc>
          <w:tcPr>
            <w:tcW w:w="1540" w:type="dxa"/>
            <w:tcMar>
              <w:top w:w="55" w:type="dxa"/>
              <w:left w:w="55" w:type="dxa"/>
              <w:bottom w:w="55" w:type="dxa"/>
              <w:right w:w="55" w:type="dxa"/>
            </w:tcMar>
          </w:tcPr>
          <w:p w14:paraId="00A13A68" w14:textId="77777777" w:rsidR="008917EB" w:rsidRPr="008917EB" w:rsidRDefault="008917EB" w:rsidP="008917EB">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24"/>
                <w:szCs w:val="24"/>
                <w:lang w:val="kk-KZ" w:eastAsia="zh-CN" w:bidi="hi-IN"/>
              </w:rPr>
            </w:pPr>
            <w:r w:rsidRPr="008917EB">
              <w:rPr>
                <w:rFonts w:ascii="Times New Roman" w:eastAsia="SimSun" w:hAnsi="Times New Roman" w:cs="Times New Roman"/>
                <w:kern w:val="3"/>
                <w:sz w:val="24"/>
                <w:szCs w:val="24"/>
                <w:lang w:val="kk-KZ" w:eastAsia="zh-CN" w:bidi="hi-IN"/>
              </w:rPr>
              <w:t>Қарыз сомасы/ Сумма займа</w:t>
            </w:r>
          </w:p>
        </w:tc>
      </w:tr>
      <w:tr w:rsidR="008917EB" w:rsidRPr="008917EB" w14:paraId="016C33E7" w14:textId="77777777" w:rsidTr="00A9047F">
        <w:trPr>
          <w:trHeight w:val="290"/>
          <w:jc w:val="center"/>
        </w:trPr>
        <w:tc>
          <w:tcPr>
            <w:tcW w:w="709" w:type="dxa"/>
            <w:tcMar>
              <w:top w:w="55" w:type="dxa"/>
              <w:left w:w="55" w:type="dxa"/>
              <w:bottom w:w="55" w:type="dxa"/>
              <w:right w:w="55" w:type="dxa"/>
            </w:tcMar>
          </w:tcPr>
          <w:p w14:paraId="74FA74DE" w14:textId="77777777" w:rsidR="008917EB" w:rsidRPr="008917EB" w:rsidRDefault="008917EB" w:rsidP="008917EB">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8917EB">
              <w:rPr>
                <w:rFonts w:ascii="Times New Roman" w:eastAsia="SimSun" w:hAnsi="Times New Roman" w:cs="Times New Roman"/>
                <w:kern w:val="3"/>
                <w:sz w:val="24"/>
                <w:szCs w:val="24"/>
                <w:lang w:eastAsia="zh-CN" w:bidi="hi-IN"/>
              </w:rPr>
              <w:t>1</w:t>
            </w:r>
          </w:p>
        </w:tc>
        <w:tc>
          <w:tcPr>
            <w:tcW w:w="2959" w:type="dxa"/>
            <w:tcMar>
              <w:top w:w="55" w:type="dxa"/>
              <w:left w:w="55" w:type="dxa"/>
              <w:bottom w:w="55" w:type="dxa"/>
              <w:right w:w="55" w:type="dxa"/>
            </w:tcMar>
          </w:tcPr>
          <w:p w14:paraId="47626FD2" w14:textId="77777777" w:rsidR="008917EB" w:rsidRPr="008917EB" w:rsidRDefault="008917EB" w:rsidP="008917EB">
            <w:pPr>
              <w:widowControl w:val="0"/>
              <w:suppressLineNumbers/>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tc>
        <w:tc>
          <w:tcPr>
            <w:tcW w:w="1134" w:type="dxa"/>
            <w:tcMar>
              <w:top w:w="55" w:type="dxa"/>
              <w:left w:w="55" w:type="dxa"/>
              <w:bottom w:w="55" w:type="dxa"/>
              <w:right w:w="55" w:type="dxa"/>
            </w:tcMar>
          </w:tcPr>
          <w:p w14:paraId="266898D7" w14:textId="77777777" w:rsidR="008917EB" w:rsidRPr="008917EB" w:rsidRDefault="008917EB" w:rsidP="008917EB">
            <w:pPr>
              <w:widowControl w:val="0"/>
              <w:suppressLineNumbers/>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tc>
        <w:tc>
          <w:tcPr>
            <w:tcW w:w="1134" w:type="dxa"/>
            <w:tcMar>
              <w:top w:w="55" w:type="dxa"/>
              <w:left w:w="55" w:type="dxa"/>
              <w:bottom w:w="55" w:type="dxa"/>
              <w:right w:w="55" w:type="dxa"/>
            </w:tcMar>
          </w:tcPr>
          <w:p w14:paraId="15BC49DF" w14:textId="77777777" w:rsidR="008917EB" w:rsidRPr="008917EB" w:rsidRDefault="008917EB" w:rsidP="008917EB">
            <w:pPr>
              <w:widowControl w:val="0"/>
              <w:suppressLineNumbers/>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tc>
        <w:tc>
          <w:tcPr>
            <w:tcW w:w="1134" w:type="dxa"/>
            <w:tcMar>
              <w:top w:w="55" w:type="dxa"/>
              <w:left w:w="55" w:type="dxa"/>
              <w:bottom w:w="55" w:type="dxa"/>
              <w:right w:w="55" w:type="dxa"/>
            </w:tcMar>
          </w:tcPr>
          <w:p w14:paraId="736ABAB6" w14:textId="77777777" w:rsidR="008917EB" w:rsidRPr="008917EB" w:rsidRDefault="008917EB" w:rsidP="008917EB">
            <w:pPr>
              <w:widowControl w:val="0"/>
              <w:suppressLineNumbers/>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tc>
        <w:tc>
          <w:tcPr>
            <w:tcW w:w="1701" w:type="dxa"/>
            <w:tcMar>
              <w:top w:w="55" w:type="dxa"/>
              <w:left w:w="55" w:type="dxa"/>
              <w:bottom w:w="55" w:type="dxa"/>
              <w:right w:w="55" w:type="dxa"/>
            </w:tcMar>
          </w:tcPr>
          <w:p w14:paraId="6089DBFD" w14:textId="77777777" w:rsidR="008917EB" w:rsidRPr="008917EB" w:rsidRDefault="008917EB" w:rsidP="008917EB">
            <w:pPr>
              <w:widowControl w:val="0"/>
              <w:suppressLineNumbers/>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tc>
        <w:tc>
          <w:tcPr>
            <w:tcW w:w="1540" w:type="dxa"/>
            <w:tcMar>
              <w:top w:w="55" w:type="dxa"/>
              <w:left w:w="55" w:type="dxa"/>
              <w:bottom w:w="55" w:type="dxa"/>
              <w:right w:w="55" w:type="dxa"/>
            </w:tcMar>
          </w:tcPr>
          <w:p w14:paraId="23C96D20" w14:textId="77777777" w:rsidR="008917EB" w:rsidRPr="008917EB" w:rsidRDefault="008917EB" w:rsidP="008917EB">
            <w:pPr>
              <w:widowControl w:val="0"/>
              <w:suppressLineNumbers/>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tc>
      </w:tr>
      <w:tr w:rsidR="008917EB" w:rsidRPr="008917EB" w14:paraId="1738D196" w14:textId="77777777" w:rsidTr="00A9047F">
        <w:trPr>
          <w:trHeight w:val="169"/>
          <w:jc w:val="center"/>
        </w:trPr>
        <w:tc>
          <w:tcPr>
            <w:tcW w:w="5936" w:type="dxa"/>
            <w:gridSpan w:val="4"/>
            <w:tcBorders>
              <w:left w:val="nil"/>
              <w:bottom w:val="nil"/>
            </w:tcBorders>
            <w:tcMar>
              <w:top w:w="55" w:type="dxa"/>
              <w:left w:w="55" w:type="dxa"/>
              <w:bottom w:w="55" w:type="dxa"/>
              <w:right w:w="55" w:type="dxa"/>
            </w:tcMar>
          </w:tcPr>
          <w:p w14:paraId="2F0FDF23" w14:textId="77777777" w:rsidR="008917EB" w:rsidRPr="008917EB" w:rsidRDefault="008917EB" w:rsidP="008917EB">
            <w:pPr>
              <w:widowControl w:val="0"/>
              <w:suppressLineNumbers/>
              <w:suppressAutoHyphens/>
              <w:autoSpaceDN w:val="0"/>
              <w:spacing w:after="0" w:line="240" w:lineRule="auto"/>
              <w:jc w:val="right"/>
              <w:textAlignment w:val="baseline"/>
              <w:rPr>
                <w:rFonts w:ascii="Times New Roman" w:eastAsia="SimSun" w:hAnsi="Times New Roman" w:cs="Times New Roman"/>
                <w:b/>
                <w:kern w:val="3"/>
                <w:sz w:val="24"/>
                <w:szCs w:val="24"/>
                <w:lang w:eastAsia="zh-CN" w:bidi="hi-IN"/>
              </w:rPr>
            </w:pPr>
            <w:r w:rsidRPr="008917EB">
              <w:rPr>
                <w:rFonts w:ascii="Times New Roman" w:eastAsia="SimSun" w:hAnsi="Times New Roman" w:cs="Times New Roman"/>
                <w:b/>
                <w:kern w:val="3"/>
                <w:sz w:val="24"/>
                <w:szCs w:val="24"/>
                <w:lang w:val="kk-KZ" w:eastAsia="zh-CN" w:bidi="hi-IN"/>
              </w:rPr>
              <w:t>ЖИЫНЫ/ИТОГО:</w:t>
            </w:r>
          </w:p>
        </w:tc>
        <w:tc>
          <w:tcPr>
            <w:tcW w:w="1134" w:type="dxa"/>
            <w:tcMar>
              <w:top w:w="55" w:type="dxa"/>
              <w:left w:w="55" w:type="dxa"/>
              <w:bottom w:w="55" w:type="dxa"/>
              <w:right w:w="55" w:type="dxa"/>
            </w:tcMar>
          </w:tcPr>
          <w:p w14:paraId="0EF020BA" w14:textId="77777777" w:rsidR="008917EB" w:rsidRPr="008917EB" w:rsidRDefault="008917EB" w:rsidP="008917EB">
            <w:pPr>
              <w:widowControl w:val="0"/>
              <w:suppressLineNumbers/>
              <w:suppressAutoHyphens/>
              <w:autoSpaceDN w:val="0"/>
              <w:spacing w:after="0" w:line="240" w:lineRule="auto"/>
              <w:textAlignment w:val="baseline"/>
              <w:rPr>
                <w:rFonts w:ascii="Times New Roman" w:eastAsia="SimSun" w:hAnsi="Times New Roman" w:cs="Times New Roman"/>
                <w:b/>
                <w:kern w:val="3"/>
                <w:sz w:val="24"/>
                <w:szCs w:val="24"/>
                <w:lang w:eastAsia="zh-CN" w:bidi="hi-IN"/>
              </w:rPr>
            </w:pPr>
          </w:p>
        </w:tc>
        <w:tc>
          <w:tcPr>
            <w:tcW w:w="1701" w:type="dxa"/>
            <w:tcMar>
              <w:top w:w="55" w:type="dxa"/>
              <w:left w:w="55" w:type="dxa"/>
              <w:bottom w:w="55" w:type="dxa"/>
              <w:right w:w="55" w:type="dxa"/>
            </w:tcMar>
          </w:tcPr>
          <w:p w14:paraId="2D244AD6" w14:textId="77777777" w:rsidR="008917EB" w:rsidRPr="008917EB" w:rsidRDefault="008917EB" w:rsidP="008917EB">
            <w:pPr>
              <w:widowControl w:val="0"/>
              <w:suppressLineNumbers/>
              <w:suppressAutoHyphens/>
              <w:autoSpaceDN w:val="0"/>
              <w:spacing w:after="0" w:line="240" w:lineRule="auto"/>
              <w:textAlignment w:val="baseline"/>
              <w:rPr>
                <w:rFonts w:ascii="Times New Roman" w:eastAsia="SimSun" w:hAnsi="Times New Roman" w:cs="Times New Roman"/>
                <w:b/>
                <w:kern w:val="3"/>
                <w:sz w:val="24"/>
                <w:szCs w:val="24"/>
                <w:lang w:eastAsia="zh-CN" w:bidi="hi-IN"/>
              </w:rPr>
            </w:pPr>
          </w:p>
        </w:tc>
        <w:tc>
          <w:tcPr>
            <w:tcW w:w="1540" w:type="dxa"/>
            <w:tcMar>
              <w:top w:w="55" w:type="dxa"/>
              <w:left w:w="55" w:type="dxa"/>
              <w:bottom w:w="55" w:type="dxa"/>
              <w:right w:w="55" w:type="dxa"/>
            </w:tcMar>
          </w:tcPr>
          <w:p w14:paraId="6457CBF8" w14:textId="77777777" w:rsidR="008917EB" w:rsidRPr="008917EB" w:rsidRDefault="008917EB" w:rsidP="008917EB">
            <w:pPr>
              <w:widowControl w:val="0"/>
              <w:suppressLineNumbers/>
              <w:suppressAutoHyphens/>
              <w:autoSpaceDN w:val="0"/>
              <w:spacing w:after="0" w:line="240" w:lineRule="auto"/>
              <w:textAlignment w:val="baseline"/>
              <w:rPr>
                <w:rFonts w:ascii="Times New Roman" w:eastAsia="SimSun" w:hAnsi="Times New Roman" w:cs="Times New Roman"/>
                <w:b/>
                <w:kern w:val="3"/>
                <w:sz w:val="24"/>
                <w:szCs w:val="24"/>
                <w:lang w:eastAsia="zh-CN" w:bidi="hi-IN"/>
              </w:rPr>
            </w:pPr>
          </w:p>
        </w:tc>
      </w:tr>
    </w:tbl>
    <w:tbl>
      <w:tblPr>
        <w:tblStyle w:val="a3"/>
        <w:tblW w:w="0" w:type="auto"/>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62"/>
        <w:gridCol w:w="5375"/>
      </w:tblGrid>
      <w:tr w:rsidR="0065558F" w:rsidRPr="0065558F" w14:paraId="6E012F7A" w14:textId="77777777" w:rsidTr="00294421">
        <w:tc>
          <w:tcPr>
            <w:tcW w:w="4962" w:type="dxa"/>
            <w:tcBorders>
              <w:bottom w:val="single" w:sz="4" w:space="0" w:color="auto"/>
            </w:tcBorders>
          </w:tcPr>
          <w:p w14:paraId="093747BA" w14:textId="77777777" w:rsidR="009B72DA" w:rsidRPr="0065558F" w:rsidRDefault="009B72DA" w:rsidP="00F406C0">
            <w:pPr>
              <w:jc w:val="both"/>
              <w:rPr>
                <w:rFonts w:ascii="Times New Roman" w:hAnsi="Times New Roman"/>
                <w:color w:val="000000" w:themeColor="text1"/>
                <w:sz w:val="24"/>
                <w:szCs w:val="24"/>
              </w:rPr>
            </w:pPr>
          </w:p>
          <w:p w14:paraId="0974BEC3" w14:textId="11E51DDE" w:rsidR="001B3788" w:rsidRPr="0065558F" w:rsidRDefault="008917EB" w:rsidP="005566CC">
            <w:pPr>
              <w:pStyle w:val="a5"/>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 xml:space="preserve">1.3.  </w:t>
            </w:r>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Қарыз</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алушы</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Кепілдік</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билеті</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бойынша</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міндеттемелерді</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орындамаған</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немесе</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тиісінше</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орындамаған</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жағдайда</w:t>
            </w:r>
            <w:proofErr w:type="spellEnd"/>
            <w:r w:rsidR="001B3788" w:rsidRPr="0065558F">
              <w:rPr>
                <w:rFonts w:ascii="Times New Roman" w:hAnsi="Times New Roman"/>
                <w:color w:val="000000" w:themeColor="text1"/>
                <w:sz w:val="24"/>
                <w:szCs w:val="24"/>
              </w:rPr>
              <w:t xml:space="preserve">, Ломбард </w:t>
            </w:r>
            <w:proofErr w:type="spellStart"/>
            <w:r w:rsidR="001B3788" w:rsidRPr="0065558F">
              <w:rPr>
                <w:rFonts w:ascii="Times New Roman" w:hAnsi="Times New Roman"/>
                <w:color w:val="000000" w:themeColor="text1"/>
                <w:sz w:val="24"/>
                <w:szCs w:val="24"/>
              </w:rPr>
              <w:t>Қосылу</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туралы</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келісімде</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көрсетілген</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шараларды</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оның</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ішінде</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кепілдік</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мерзімі</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өткеннен</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кейін</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соттан</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тыс</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сатуды</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жүзеге</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асыруға</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құқылы</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Қарыз</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алушы</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өзінің</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сөзсіз</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және</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қайтарып</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алынбайтын</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келісімін</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беретін</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кепілге</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салынған</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мүлік</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оның</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ішінде</w:t>
            </w:r>
            <w:proofErr w:type="spellEnd"/>
            <w:r w:rsidR="001B3788" w:rsidRPr="0065558F">
              <w:rPr>
                <w:rFonts w:ascii="Times New Roman" w:hAnsi="Times New Roman"/>
                <w:color w:val="000000" w:themeColor="text1"/>
                <w:sz w:val="24"/>
                <w:szCs w:val="24"/>
              </w:rPr>
              <w:t xml:space="preserve"> </w:t>
            </w:r>
            <w:proofErr w:type="spellStart"/>
            <w:r w:rsidR="001B3788" w:rsidRPr="0065558F">
              <w:rPr>
                <w:rFonts w:ascii="Times New Roman" w:hAnsi="Times New Roman"/>
                <w:color w:val="000000" w:themeColor="text1"/>
                <w:sz w:val="24"/>
                <w:szCs w:val="24"/>
              </w:rPr>
              <w:t>сауда-саттықсыз</w:t>
            </w:r>
            <w:proofErr w:type="spellEnd"/>
            <w:r w:rsidR="001B3788"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Қарыз</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алушы</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міндеттемелерді</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орындамаған</w:t>
            </w:r>
            <w:proofErr w:type="spellEnd"/>
            <w:r w:rsidR="005566CC" w:rsidRPr="0065558F">
              <w:rPr>
                <w:rFonts w:ascii="Times New Roman" w:hAnsi="Times New Roman"/>
                <w:color w:val="000000" w:themeColor="text1"/>
                <w:sz w:val="24"/>
                <w:szCs w:val="24"/>
              </w:rPr>
              <w:t xml:space="preserve"> не </w:t>
            </w:r>
            <w:proofErr w:type="spellStart"/>
            <w:r w:rsidR="005566CC" w:rsidRPr="0065558F">
              <w:rPr>
                <w:rFonts w:ascii="Times New Roman" w:hAnsi="Times New Roman"/>
                <w:color w:val="000000" w:themeColor="text1"/>
                <w:sz w:val="24"/>
                <w:szCs w:val="24"/>
              </w:rPr>
              <w:t>тиісінше</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орындамаған</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кезде</w:t>
            </w:r>
            <w:proofErr w:type="spellEnd"/>
            <w:r w:rsidR="005566CC" w:rsidRPr="0065558F">
              <w:rPr>
                <w:rFonts w:ascii="Times New Roman" w:hAnsi="Times New Roman"/>
                <w:color w:val="000000" w:themeColor="text1"/>
                <w:sz w:val="24"/>
                <w:szCs w:val="24"/>
              </w:rPr>
              <w:t xml:space="preserve"> Ломбард </w:t>
            </w:r>
            <w:proofErr w:type="spellStart"/>
            <w:r w:rsidR="005566CC" w:rsidRPr="0065558F">
              <w:rPr>
                <w:rFonts w:ascii="Times New Roman" w:hAnsi="Times New Roman"/>
                <w:color w:val="000000" w:themeColor="text1"/>
                <w:sz w:val="24"/>
                <w:szCs w:val="24"/>
              </w:rPr>
              <w:t>қабылдайтын</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шараларды</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жүзеге</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асыру</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кезінде</w:t>
            </w:r>
            <w:proofErr w:type="spellEnd"/>
            <w:r w:rsidR="005566CC" w:rsidRPr="0065558F">
              <w:rPr>
                <w:rFonts w:ascii="Times New Roman" w:hAnsi="Times New Roman"/>
                <w:color w:val="000000" w:themeColor="text1"/>
                <w:sz w:val="24"/>
                <w:szCs w:val="24"/>
              </w:rPr>
              <w:t xml:space="preserve"> ломбард </w:t>
            </w:r>
            <w:proofErr w:type="spellStart"/>
            <w:r w:rsidR="005566CC" w:rsidRPr="0065558F">
              <w:rPr>
                <w:rFonts w:ascii="Times New Roman" w:hAnsi="Times New Roman"/>
                <w:color w:val="000000" w:themeColor="text1"/>
                <w:sz w:val="24"/>
                <w:szCs w:val="24"/>
              </w:rPr>
              <w:t>қосылу</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шартына</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сәйкес</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Қарыз</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алушымен</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өзара</w:t>
            </w:r>
            <w:proofErr w:type="spellEnd"/>
            <w:r w:rsidR="005566CC" w:rsidRPr="0065558F">
              <w:rPr>
                <w:rFonts w:ascii="Times New Roman" w:hAnsi="Times New Roman"/>
                <w:color w:val="000000" w:themeColor="text1"/>
                <w:sz w:val="24"/>
                <w:szCs w:val="24"/>
              </w:rPr>
              <w:t xml:space="preserve"> </w:t>
            </w:r>
            <w:r w:rsidR="005566CC" w:rsidRPr="0065558F">
              <w:rPr>
                <w:rFonts w:ascii="Times New Roman" w:hAnsi="Times New Roman"/>
                <w:color w:val="000000" w:themeColor="text1"/>
                <w:sz w:val="24"/>
                <w:szCs w:val="24"/>
                <w:lang w:val="kk-KZ"/>
              </w:rPr>
              <w:t xml:space="preserve">Қосылу </w:t>
            </w:r>
            <w:proofErr w:type="spellStart"/>
            <w:r w:rsidR="005566CC" w:rsidRPr="0065558F">
              <w:rPr>
                <w:rFonts w:ascii="Times New Roman" w:hAnsi="Times New Roman"/>
                <w:color w:val="000000" w:themeColor="text1"/>
                <w:sz w:val="24"/>
                <w:szCs w:val="24"/>
              </w:rPr>
              <w:t>шарттарын</w:t>
            </w:r>
            <w:proofErr w:type="spellEnd"/>
            <w:r w:rsidR="005566CC" w:rsidRPr="0065558F">
              <w:rPr>
                <w:rFonts w:ascii="Times New Roman" w:hAnsi="Times New Roman"/>
                <w:color w:val="000000" w:themeColor="text1"/>
                <w:sz w:val="24"/>
                <w:szCs w:val="24"/>
              </w:rPr>
              <w:t xml:space="preserve"> </w:t>
            </w:r>
            <w:proofErr w:type="spellStart"/>
            <w:r w:rsidR="005566CC" w:rsidRPr="0065558F">
              <w:rPr>
                <w:rFonts w:ascii="Times New Roman" w:hAnsi="Times New Roman"/>
                <w:color w:val="000000" w:themeColor="text1"/>
                <w:sz w:val="24"/>
                <w:szCs w:val="24"/>
              </w:rPr>
              <w:t>орындайды</w:t>
            </w:r>
            <w:proofErr w:type="spellEnd"/>
            <w:r w:rsidR="005566CC" w:rsidRPr="0065558F">
              <w:rPr>
                <w:rFonts w:ascii="Times New Roman" w:hAnsi="Times New Roman"/>
                <w:color w:val="000000" w:themeColor="text1"/>
                <w:sz w:val="24"/>
                <w:szCs w:val="24"/>
              </w:rPr>
              <w:t>.</w:t>
            </w:r>
          </w:p>
          <w:p w14:paraId="7530DE33" w14:textId="1E2FE9FB" w:rsidR="008917EB" w:rsidRPr="0065558F" w:rsidRDefault="008917EB" w:rsidP="008917EB">
            <w:pPr>
              <w:ind w:firstLine="604"/>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 xml:space="preserve">1.4.  </w:t>
            </w:r>
            <w:proofErr w:type="spellStart"/>
            <w:r w:rsidRPr="0065558F">
              <w:rPr>
                <w:rFonts w:ascii="Times New Roman" w:hAnsi="Times New Roman"/>
                <w:color w:val="000000" w:themeColor="text1"/>
                <w:sz w:val="24"/>
                <w:szCs w:val="24"/>
              </w:rPr>
              <w:t>Кепілдік</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билеттің</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қолданылу</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мерзімі</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оған</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қол</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қойылған</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сәттен</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бастап</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күшіне</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енеді</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және</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Қарыз</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алушы</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міндеттемелерді</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толық</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орындағанға</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дейін</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әрекет</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етеді</w:t>
            </w:r>
            <w:proofErr w:type="spellEnd"/>
            <w:r w:rsidRPr="0065558F">
              <w:rPr>
                <w:rFonts w:ascii="Times New Roman" w:hAnsi="Times New Roman"/>
                <w:color w:val="000000" w:themeColor="text1"/>
                <w:sz w:val="24"/>
                <w:szCs w:val="24"/>
              </w:rPr>
              <w:t>.</w:t>
            </w:r>
          </w:p>
          <w:p w14:paraId="2F300C37" w14:textId="2B5F7A37" w:rsidR="00F509E3" w:rsidRPr="0065558F" w:rsidRDefault="00F509E3" w:rsidP="008917EB">
            <w:pPr>
              <w:ind w:firstLine="604"/>
              <w:jc w:val="both"/>
              <w:rPr>
                <w:rFonts w:ascii="Times New Roman" w:hAnsi="Times New Roman"/>
                <w:color w:val="000000" w:themeColor="text1"/>
                <w:sz w:val="24"/>
                <w:szCs w:val="24"/>
              </w:rPr>
            </w:pPr>
            <w:r w:rsidRPr="0065558F">
              <w:rPr>
                <w:rFonts w:ascii="Times New Roman" w:hAnsi="Times New Roman"/>
                <w:color w:val="000000" w:themeColor="text1"/>
                <w:sz w:val="24"/>
                <w:szCs w:val="24"/>
                <w:lang w:val="kk-KZ"/>
              </w:rPr>
              <w:t xml:space="preserve">1.5. Қарыз алушы Ломбард Кепіл билетінің шарттарын өзгертуден бас тартқан күннен бастап күнтізбелік он бес күн ішінде немесе Кепіл билетінің шарттарын өзгерту туралы өзара қолайлы шешімге қол </w:t>
            </w:r>
            <w:r w:rsidRPr="0065558F">
              <w:rPr>
                <w:rFonts w:ascii="Times New Roman" w:hAnsi="Times New Roman"/>
                <w:color w:val="000000" w:themeColor="text1"/>
                <w:sz w:val="24"/>
                <w:szCs w:val="24"/>
                <w:lang w:val="kk-KZ"/>
              </w:rPr>
              <w:lastRenderedPageBreak/>
              <w:t xml:space="preserve">жеткізілмеген кезде Ломбардқа бір мезгілде хабарлай отырып, </w:t>
            </w:r>
            <w:r w:rsidR="00B861F6" w:rsidRPr="0065558F">
              <w:rPr>
                <w:rFonts w:ascii="Times New Roman" w:hAnsi="Times New Roman"/>
                <w:color w:val="000000" w:themeColor="text1"/>
                <w:sz w:val="24"/>
                <w:szCs w:val="24"/>
                <w:lang w:val="kk-KZ"/>
              </w:rPr>
              <w:t xml:space="preserve">микроқаржы омбудсманге </w:t>
            </w:r>
            <w:r w:rsidRPr="0065558F">
              <w:rPr>
                <w:rFonts w:ascii="Times New Roman" w:hAnsi="Times New Roman"/>
                <w:color w:val="000000" w:themeColor="text1"/>
                <w:sz w:val="24"/>
                <w:szCs w:val="24"/>
                <w:lang w:val="kk-KZ"/>
              </w:rPr>
              <w:t>жүгінуге құқылы</w:t>
            </w:r>
          </w:p>
          <w:p w14:paraId="6EC93140" w14:textId="40FC82DF" w:rsidR="008917EB" w:rsidRPr="0065558F" w:rsidRDefault="008917EB" w:rsidP="008917EB">
            <w:pPr>
              <w:ind w:firstLine="604"/>
              <w:jc w:val="both"/>
              <w:rPr>
                <w:rFonts w:ascii="Times New Roman" w:hAnsi="Times New Roman"/>
                <w:color w:val="000000" w:themeColor="text1"/>
                <w:sz w:val="24"/>
                <w:szCs w:val="24"/>
              </w:rPr>
            </w:pPr>
            <w:bookmarkStart w:id="1" w:name="_Hlk51145686"/>
            <w:r w:rsidRPr="0065558F">
              <w:rPr>
                <w:rFonts w:ascii="Times New Roman" w:hAnsi="Times New Roman"/>
                <w:color w:val="000000" w:themeColor="text1"/>
                <w:sz w:val="24"/>
                <w:szCs w:val="24"/>
              </w:rPr>
              <w:t>1.</w:t>
            </w:r>
            <w:r w:rsidR="001B3788" w:rsidRPr="0065558F">
              <w:rPr>
                <w:rFonts w:ascii="Times New Roman" w:hAnsi="Times New Roman"/>
                <w:color w:val="000000" w:themeColor="text1"/>
                <w:sz w:val="24"/>
                <w:szCs w:val="24"/>
              </w:rPr>
              <w:t>6</w:t>
            </w:r>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Тараптар</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Қосылу</w:t>
            </w:r>
            <w:proofErr w:type="spellEnd"/>
            <w:r w:rsidRPr="0065558F">
              <w:rPr>
                <w:rFonts w:ascii="Times New Roman" w:hAnsi="Times New Roman"/>
                <w:color w:val="000000" w:themeColor="text1"/>
                <w:sz w:val="24"/>
                <w:szCs w:val="24"/>
              </w:rPr>
              <w:t xml:space="preserve"> </w:t>
            </w:r>
            <w:r w:rsidRPr="0065558F">
              <w:rPr>
                <w:rFonts w:ascii="Times New Roman" w:hAnsi="Times New Roman"/>
                <w:color w:val="000000" w:themeColor="text1"/>
                <w:sz w:val="24"/>
                <w:szCs w:val="24"/>
                <w:lang w:val="kk-KZ"/>
              </w:rPr>
              <w:t>шартына</w:t>
            </w:r>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және</w:t>
            </w:r>
            <w:proofErr w:type="spellEnd"/>
            <w:r w:rsidRPr="0065558F">
              <w:rPr>
                <w:rFonts w:ascii="Times New Roman" w:hAnsi="Times New Roman"/>
                <w:color w:val="000000" w:themeColor="text1"/>
                <w:sz w:val="24"/>
                <w:szCs w:val="24"/>
              </w:rPr>
              <w:t xml:space="preserve"> </w:t>
            </w:r>
            <w:r w:rsidRPr="0065558F">
              <w:rPr>
                <w:rFonts w:ascii="Times New Roman" w:hAnsi="Times New Roman"/>
                <w:color w:val="000000" w:themeColor="text1"/>
                <w:sz w:val="24"/>
                <w:szCs w:val="24"/>
                <w:lang w:val="kk-KZ"/>
              </w:rPr>
              <w:t>ҚР</w:t>
            </w:r>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заңнамасына</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сәйкес</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жауап</w:t>
            </w:r>
            <w:proofErr w:type="spellEnd"/>
            <w:r w:rsidRPr="0065558F">
              <w:rPr>
                <w:rFonts w:ascii="Times New Roman" w:hAnsi="Times New Roman"/>
                <w:color w:val="000000" w:themeColor="text1"/>
                <w:sz w:val="24"/>
                <w:szCs w:val="24"/>
              </w:rPr>
              <w:t xml:space="preserve"> </w:t>
            </w:r>
            <w:proofErr w:type="spellStart"/>
            <w:r w:rsidRPr="0065558F">
              <w:rPr>
                <w:rFonts w:ascii="Times New Roman" w:hAnsi="Times New Roman"/>
                <w:color w:val="000000" w:themeColor="text1"/>
                <w:sz w:val="24"/>
                <w:szCs w:val="24"/>
              </w:rPr>
              <w:t>береді</w:t>
            </w:r>
            <w:proofErr w:type="spellEnd"/>
            <w:r w:rsidRPr="0065558F">
              <w:rPr>
                <w:rFonts w:ascii="Times New Roman" w:hAnsi="Times New Roman"/>
                <w:color w:val="000000" w:themeColor="text1"/>
                <w:sz w:val="24"/>
                <w:szCs w:val="24"/>
              </w:rPr>
              <w:t>.</w:t>
            </w:r>
            <w:bookmarkEnd w:id="1"/>
          </w:p>
          <w:p w14:paraId="77603054" w14:textId="39725021" w:rsidR="00505A0D" w:rsidRPr="0065558F" w:rsidRDefault="00505A0D" w:rsidP="008917EB">
            <w:pPr>
              <w:ind w:firstLine="604"/>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 xml:space="preserve">1.7. </w:t>
            </w:r>
            <w:proofErr w:type="spellStart"/>
            <w:r w:rsidR="00DD39E3" w:rsidRPr="0065558F">
              <w:rPr>
                <w:rFonts w:ascii="Times New Roman" w:hAnsi="Times New Roman"/>
                <w:color w:val="000000" w:themeColor="text1"/>
                <w:sz w:val="24"/>
                <w:szCs w:val="24"/>
              </w:rPr>
              <w:t>Қарыз</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алушы</w:t>
            </w:r>
            <w:proofErr w:type="spellEnd"/>
            <w:r w:rsidR="00DD39E3" w:rsidRPr="0065558F">
              <w:rPr>
                <w:rFonts w:ascii="Times New Roman" w:hAnsi="Times New Roman"/>
                <w:color w:val="000000" w:themeColor="text1"/>
                <w:sz w:val="24"/>
                <w:szCs w:val="24"/>
              </w:rPr>
              <w:t xml:space="preserve"> </w:t>
            </w:r>
            <w:r w:rsidR="00DD39E3" w:rsidRPr="0065558F">
              <w:rPr>
                <w:rStyle w:val="ezkurwreuab5ozgtqnkl"/>
                <w:rFonts w:ascii="Times New Roman" w:hAnsi="Times New Roman"/>
                <w:color w:val="000000" w:themeColor="text1"/>
                <w:sz w:val="24"/>
                <w:szCs w:val="24"/>
              </w:rPr>
              <w:t>микрокредит</w:t>
            </w:r>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сомасын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қайтару</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мерзімін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ұзарту</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және</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ұзарту</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мерзімін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Ломбардпен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келісу</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туралы</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өтініш</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білдірген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жағдайда</w:t>
            </w:r>
            <w:proofErr w:type="spellEnd"/>
            <w:r w:rsidR="00DD39E3" w:rsidRPr="0065558F">
              <w:rPr>
                <w:rFonts w:ascii="Times New Roman" w:hAnsi="Times New Roman"/>
                <w:color w:val="000000" w:themeColor="text1"/>
                <w:sz w:val="24"/>
                <w:szCs w:val="24"/>
              </w:rPr>
              <w:t xml:space="preserve">, микрокредит </w:t>
            </w:r>
            <w:proofErr w:type="spellStart"/>
            <w:r w:rsidR="00DD39E3" w:rsidRPr="0065558F">
              <w:rPr>
                <w:rFonts w:ascii="Times New Roman" w:hAnsi="Times New Roman"/>
                <w:color w:val="000000" w:themeColor="text1"/>
                <w:sz w:val="24"/>
                <w:szCs w:val="24"/>
              </w:rPr>
              <w:t>сомасын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қайтару</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мерзімін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ұзарту</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қарыз</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алушы</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ломбардқа</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микрокредитті</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пайдаланған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күндердің</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нақты</w:t>
            </w:r>
            <w:proofErr w:type="spellEnd"/>
            <w:r w:rsidR="00DD39E3" w:rsidRPr="0065558F">
              <w:rPr>
                <w:rFonts w:ascii="Times New Roman" w:hAnsi="Times New Roman"/>
                <w:color w:val="000000" w:themeColor="text1"/>
                <w:sz w:val="24"/>
                <w:szCs w:val="24"/>
              </w:rPr>
              <w:t xml:space="preserve"> </w:t>
            </w:r>
            <w:r w:rsidR="00DD39E3" w:rsidRPr="0065558F">
              <w:rPr>
                <w:rStyle w:val="ezkurwreuab5ozgtqnkl"/>
                <w:rFonts w:ascii="Times New Roman" w:hAnsi="Times New Roman"/>
                <w:color w:val="000000" w:themeColor="text1"/>
                <w:sz w:val="24"/>
                <w:szCs w:val="24"/>
              </w:rPr>
              <w:t>саны</w:t>
            </w:r>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үшін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сыйақы</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сомасын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нақты</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төлеген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кезде</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оның</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ішінде</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электрондық</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терминалдар</w:t>
            </w:r>
            <w:proofErr w:type="spellEnd"/>
            <w:r w:rsidR="00DD39E3" w:rsidRPr="0065558F">
              <w:rPr>
                <w:rFonts w:ascii="Times New Roman" w:hAnsi="Times New Roman"/>
                <w:color w:val="000000" w:themeColor="text1"/>
                <w:sz w:val="24"/>
                <w:szCs w:val="24"/>
              </w:rPr>
              <w:t xml:space="preserve"> </w:t>
            </w:r>
            <w:r w:rsidR="00DD39E3" w:rsidRPr="0065558F">
              <w:rPr>
                <w:rStyle w:val="ezkurwreuab5ozgtqnkl"/>
                <w:rFonts w:ascii="Times New Roman" w:hAnsi="Times New Roman"/>
                <w:color w:val="000000" w:themeColor="text1"/>
                <w:sz w:val="24"/>
                <w:szCs w:val="24"/>
              </w:rPr>
              <w:t>не</w:t>
            </w:r>
            <w:r w:rsidR="00DD39E3" w:rsidRPr="0065558F">
              <w:rPr>
                <w:rFonts w:ascii="Times New Roman" w:hAnsi="Times New Roman"/>
                <w:color w:val="000000" w:themeColor="text1"/>
                <w:sz w:val="24"/>
                <w:szCs w:val="24"/>
              </w:rPr>
              <w:t xml:space="preserve"> ломбард </w:t>
            </w:r>
            <w:proofErr w:type="spellStart"/>
            <w:r w:rsidR="00DD39E3" w:rsidRPr="0065558F">
              <w:rPr>
                <w:rStyle w:val="ezkurwreuab5ozgtqnkl"/>
                <w:rFonts w:ascii="Times New Roman" w:hAnsi="Times New Roman"/>
                <w:color w:val="000000" w:themeColor="text1"/>
                <w:sz w:val="24"/>
                <w:szCs w:val="24"/>
              </w:rPr>
              <w:t>арқылы</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төлеу</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арқылы</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жасалған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және</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жарамды</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деп</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танылған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болып</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есептеледі</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екінші</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деңгейлі</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банктер</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арқылы</w:t>
            </w:r>
            <w:proofErr w:type="spellEnd"/>
            <w:r w:rsidR="00DD39E3" w:rsidRPr="0065558F">
              <w:rPr>
                <w:rStyle w:val="ezkurwreuab5ozgtqnkl"/>
                <w:rFonts w:ascii="Times New Roman" w:hAnsi="Times New Roman"/>
                <w:color w:val="000000" w:themeColor="text1"/>
                <w:sz w:val="24"/>
                <w:szCs w:val="24"/>
              </w:rPr>
              <w:t>.</w:t>
            </w:r>
            <w:r w:rsidR="00DD39E3" w:rsidRPr="0065558F">
              <w:rPr>
                <w:rFonts w:ascii="Times New Roman" w:hAnsi="Times New Roman"/>
                <w:color w:val="000000" w:themeColor="text1"/>
                <w:sz w:val="24"/>
                <w:szCs w:val="24"/>
              </w:rPr>
              <w:t xml:space="preserve"> </w:t>
            </w:r>
            <w:r w:rsidR="00DD39E3" w:rsidRPr="0065558F">
              <w:rPr>
                <w:rStyle w:val="ezkurwreuab5ozgtqnkl"/>
                <w:rFonts w:ascii="Times New Roman" w:hAnsi="Times New Roman"/>
                <w:color w:val="000000" w:themeColor="text1"/>
                <w:sz w:val="24"/>
                <w:szCs w:val="24"/>
              </w:rPr>
              <w:t>Микрокредит</w:t>
            </w:r>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кепіл</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билетіне</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Fonts w:ascii="Times New Roman" w:hAnsi="Times New Roman"/>
                <w:color w:val="000000" w:themeColor="text1"/>
                <w:sz w:val="24"/>
                <w:szCs w:val="24"/>
              </w:rPr>
              <w:t>қол</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қою</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кезінде</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айқындалған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шарттар</w:t>
            </w:r>
            <w:proofErr w:type="spellEnd"/>
            <w:r w:rsidR="00DD39E3" w:rsidRPr="0065558F">
              <w:rPr>
                <w:rFonts w:ascii="Times New Roman" w:hAnsi="Times New Roman"/>
                <w:color w:val="000000" w:themeColor="text1"/>
                <w:sz w:val="24"/>
                <w:szCs w:val="24"/>
              </w:rPr>
              <w:t xml:space="preserve"> </w:t>
            </w:r>
            <w:r w:rsidR="00DD39E3" w:rsidRPr="0065558F">
              <w:rPr>
                <w:rStyle w:val="ezkurwreuab5ozgtqnkl"/>
                <w:rFonts w:ascii="Times New Roman" w:hAnsi="Times New Roman"/>
                <w:color w:val="000000" w:themeColor="text1"/>
                <w:sz w:val="24"/>
                <w:szCs w:val="24"/>
              </w:rPr>
              <w:t>мен</w:t>
            </w:r>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мерзімдерде</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қарыз</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алушының</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келісімімен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ұзартылған</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болып</w:t>
            </w:r>
            <w:proofErr w:type="spellEnd"/>
            <w:r w:rsidR="00DD39E3" w:rsidRPr="0065558F">
              <w:rPr>
                <w:rFonts w:ascii="Times New Roman" w:hAnsi="Times New Roman"/>
                <w:color w:val="000000" w:themeColor="text1"/>
                <w:sz w:val="24"/>
                <w:szCs w:val="24"/>
              </w:rPr>
              <w:t xml:space="preserve"> </w:t>
            </w:r>
            <w:proofErr w:type="spellStart"/>
            <w:r w:rsidR="00DD39E3" w:rsidRPr="0065558F">
              <w:rPr>
                <w:rStyle w:val="ezkurwreuab5ozgtqnkl"/>
                <w:rFonts w:ascii="Times New Roman" w:hAnsi="Times New Roman"/>
                <w:color w:val="000000" w:themeColor="text1"/>
                <w:sz w:val="24"/>
                <w:szCs w:val="24"/>
              </w:rPr>
              <w:t>есептеледі</w:t>
            </w:r>
            <w:proofErr w:type="spellEnd"/>
            <w:r w:rsidRPr="0065558F">
              <w:rPr>
                <w:rStyle w:val="ezkurwreuab5ozgtqnkl"/>
                <w:rFonts w:ascii="Times New Roman" w:hAnsi="Times New Roman"/>
                <w:color w:val="000000" w:themeColor="text1"/>
                <w:sz w:val="24"/>
                <w:szCs w:val="24"/>
              </w:rPr>
              <w:t>.</w:t>
            </w:r>
          </w:p>
          <w:p w14:paraId="04AE385D" w14:textId="77777777" w:rsidR="0010766E" w:rsidRPr="0065558F" w:rsidRDefault="0010766E" w:rsidP="008917EB">
            <w:pPr>
              <w:jc w:val="center"/>
              <w:rPr>
                <w:rFonts w:ascii="Times New Roman" w:hAnsi="Times New Roman"/>
                <w:b/>
                <w:bCs/>
                <w:color w:val="000000" w:themeColor="text1"/>
                <w:sz w:val="24"/>
                <w:szCs w:val="24"/>
              </w:rPr>
            </w:pPr>
          </w:p>
          <w:p w14:paraId="70903F00" w14:textId="1223DBA6" w:rsidR="008917EB" w:rsidRPr="0065558F" w:rsidRDefault="008917EB" w:rsidP="008917EB">
            <w:pPr>
              <w:jc w:val="center"/>
              <w:rPr>
                <w:rFonts w:ascii="Times New Roman" w:hAnsi="Times New Roman"/>
                <w:b/>
                <w:bCs/>
                <w:color w:val="000000" w:themeColor="text1"/>
                <w:sz w:val="24"/>
                <w:szCs w:val="24"/>
              </w:rPr>
            </w:pPr>
            <w:r w:rsidRPr="0065558F">
              <w:rPr>
                <w:rFonts w:ascii="Times New Roman" w:hAnsi="Times New Roman"/>
                <w:b/>
                <w:bCs/>
                <w:color w:val="000000" w:themeColor="text1"/>
                <w:sz w:val="24"/>
                <w:szCs w:val="24"/>
              </w:rPr>
              <w:t xml:space="preserve">2.Басқа </w:t>
            </w:r>
            <w:proofErr w:type="spellStart"/>
            <w:r w:rsidRPr="0065558F">
              <w:rPr>
                <w:rFonts w:ascii="Times New Roman" w:hAnsi="Times New Roman"/>
                <w:b/>
                <w:bCs/>
                <w:color w:val="000000" w:themeColor="text1"/>
                <w:sz w:val="24"/>
                <w:szCs w:val="24"/>
              </w:rPr>
              <w:t>шарттар</w:t>
            </w:r>
            <w:proofErr w:type="spellEnd"/>
          </w:p>
          <w:p w14:paraId="7CF6E58B" w14:textId="77777777" w:rsidR="00E53A06" w:rsidRPr="0065558F" w:rsidRDefault="00B15A79" w:rsidP="00E53A06">
            <w:pPr>
              <w:suppressAutoHyphens/>
              <w:ind w:firstLine="602"/>
              <w:jc w:val="both"/>
              <w:rPr>
                <w:rFonts w:ascii="Times New Roman" w:hAnsi="Times New Roman"/>
                <w:color w:val="000000" w:themeColor="text1"/>
                <w:sz w:val="24"/>
                <w:szCs w:val="24"/>
                <w:lang w:val="kk-KZ"/>
              </w:rPr>
            </w:pPr>
            <w:r w:rsidRPr="0065558F">
              <w:rPr>
                <w:rFonts w:ascii="Times New Roman" w:hAnsi="Times New Roman"/>
                <w:color w:val="000000" w:themeColor="text1"/>
                <w:sz w:val="24"/>
                <w:szCs w:val="24"/>
                <w:lang w:val="kk-KZ"/>
              </w:rPr>
              <w:t xml:space="preserve">2.1. </w:t>
            </w:r>
            <w:r w:rsidR="00E53A06" w:rsidRPr="0065558F">
              <w:rPr>
                <w:rFonts w:ascii="Times New Roman" w:hAnsi="Times New Roman"/>
                <w:color w:val="000000" w:themeColor="text1"/>
                <w:sz w:val="24"/>
                <w:szCs w:val="24"/>
                <w:lang w:val="kk-KZ"/>
              </w:rPr>
              <w:t>Қарыз алушы Ломбардқа Кепіл билетінің қолданылу мерзімі ішінде өзінің бастапқы деректерін жинауға, өңдеуге және пайдалануға, оның ішінде үшінші тұлғаға беруге (трансшекаралық берусіз) өз келісімін береді.</w:t>
            </w:r>
          </w:p>
          <w:p w14:paraId="68CDC381" w14:textId="7E055D95" w:rsidR="008917EB" w:rsidRPr="0065558F" w:rsidRDefault="00B15A79" w:rsidP="008917EB">
            <w:pPr>
              <w:ind w:firstLine="604"/>
              <w:jc w:val="both"/>
              <w:rPr>
                <w:rFonts w:ascii="Times New Roman" w:hAnsi="Times New Roman"/>
                <w:bCs/>
                <w:color w:val="000000" w:themeColor="text1"/>
                <w:sz w:val="24"/>
                <w:szCs w:val="24"/>
                <w:lang w:val="kk-KZ"/>
              </w:rPr>
            </w:pPr>
            <w:r w:rsidRPr="0065558F">
              <w:rPr>
                <w:rFonts w:ascii="Times New Roman" w:hAnsi="Times New Roman"/>
                <w:bCs/>
                <w:color w:val="000000" w:themeColor="text1"/>
                <w:sz w:val="24"/>
                <w:szCs w:val="24"/>
                <w:lang w:val="kk-KZ"/>
              </w:rPr>
              <w:t>2.2</w:t>
            </w:r>
            <w:r w:rsidR="008917EB" w:rsidRPr="0065558F">
              <w:rPr>
                <w:rFonts w:ascii="Times New Roman" w:hAnsi="Times New Roman"/>
                <w:bCs/>
                <w:color w:val="000000" w:themeColor="text1"/>
                <w:sz w:val="24"/>
                <w:szCs w:val="24"/>
                <w:lang w:val="kk-KZ"/>
              </w:rPr>
              <w:t xml:space="preserve">. </w:t>
            </w:r>
            <w:r w:rsidR="00F509E3" w:rsidRPr="0065558F">
              <w:rPr>
                <w:rFonts w:ascii="Times New Roman" w:hAnsi="Times New Roman"/>
                <w:bCs/>
                <w:color w:val="000000" w:themeColor="text1"/>
                <w:sz w:val="24"/>
                <w:szCs w:val="24"/>
                <w:lang w:val="kk-KZ"/>
              </w:rPr>
              <w:t>Қарыз алушы осы Кепіл билетіне қол қоюға дейін микрокредиттер беру Ережелерімен және Қосылу шартының барлық талаптарымен таныс екенін және олармен келісетінін растайды</w:t>
            </w:r>
            <w:r w:rsidR="00510B66" w:rsidRPr="0065558F">
              <w:rPr>
                <w:rFonts w:ascii="Times New Roman" w:hAnsi="Times New Roman"/>
                <w:bCs/>
                <w:color w:val="000000" w:themeColor="text1"/>
                <w:sz w:val="24"/>
                <w:szCs w:val="24"/>
                <w:lang w:val="kk-KZ"/>
              </w:rPr>
              <w:t>.</w:t>
            </w:r>
          </w:p>
          <w:p w14:paraId="71AC5CF3" w14:textId="63F02BDF" w:rsidR="008917EB" w:rsidRPr="0065558F" w:rsidRDefault="008917EB" w:rsidP="008917EB">
            <w:pPr>
              <w:ind w:firstLine="604"/>
              <w:jc w:val="both"/>
              <w:rPr>
                <w:rFonts w:ascii="Times New Roman" w:hAnsi="Times New Roman"/>
                <w:bCs/>
                <w:color w:val="000000" w:themeColor="text1"/>
                <w:sz w:val="24"/>
                <w:szCs w:val="24"/>
                <w:lang w:val="kk-KZ"/>
              </w:rPr>
            </w:pPr>
            <w:r w:rsidRPr="0065558F">
              <w:rPr>
                <w:rFonts w:ascii="Times New Roman" w:hAnsi="Times New Roman"/>
                <w:bCs/>
                <w:color w:val="000000" w:themeColor="text1"/>
                <w:sz w:val="24"/>
                <w:szCs w:val="24"/>
                <w:lang w:val="kk-KZ"/>
              </w:rPr>
              <w:t>2.</w:t>
            </w:r>
            <w:r w:rsidR="00B15A79" w:rsidRPr="0065558F">
              <w:rPr>
                <w:rFonts w:ascii="Times New Roman" w:hAnsi="Times New Roman"/>
                <w:bCs/>
                <w:color w:val="000000" w:themeColor="text1"/>
                <w:sz w:val="24"/>
                <w:szCs w:val="24"/>
                <w:lang w:val="kk-KZ"/>
              </w:rPr>
              <w:t>3</w:t>
            </w:r>
            <w:r w:rsidRPr="0065558F">
              <w:rPr>
                <w:rFonts w:ascii="Times New Roman" w:hAnsi="Times New Roman"/>
                <w:bCs/>
                <w:color w:val="000000" w:themeColor="text1"/>
                <w:sz w:val="24"/>
                <w:szCs w:val="24"/>
                <w:lang w:val="kk-KZ"/>
              </w:rPr>
              <w:t xml:space="preserve">. Қарыз </w:t>
            </w:r>
            <w:r w:rsidR="00FD3973" w:rsidRPr="0065558F">
              <w:rPr>
                <w:rStyle w:val="ezkurwreuab5ozgtqnkl"/>
                <w:rFonts w:ascii="Times New Roman" w:hAnsi="Times New Roman"/>
                <w:color w:val="000000" w:themeColor="text1"/>
                <w:sz w:val="24"/>
                <w:szCs w:val="24"/>
                <w:lang w:val="kk-KZ"/>
              </w:rPr>
              <w:t>алушы</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микрокредит</w:t>
            </w:r>
            <w:r w:rsidR="00FD3973" w:rsidRPr="0065558F">
              <w:rPr>
                <w:rFonts w:ascii="Times New Roman" w:hAnsi="Times New Roman"/>
                <w:color w:val="000000" w:themeColor="text1"/>
                <w:sz w:val="24"/>
                <w:szCs w:val="24"/>
                <w:lang w:val="kk-KZ"/>
              </w:rPr>
              <w:t xml:space="preserve"> алуға </w:t>
            </w:r>
            <w:r w:rsidR="00FD3973" w:rsidRPr="0065558F">
              <w:rPr>
                <w:rStyle w:val="ezkurwreuab5ozgtqnkl"/>
                <w:rFonts w:ascii="Times New Roman" w:hAnsi="Times New Roman"/>
                <w:color w:val="000000" w:themeColor="text1"/>
                <w:sz w:val="24"/>
                <w:szCs w:val="24"/>
                <w:lang w:val="kk-KZ"/>
              </w:rPr>
              <w:t>байланысты</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өзінің</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құқықтары</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мен</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міндеттері,</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сондай</w:t>
            </w:r>
            <w:r w:rsidR="00FD3973" w:rsidRPr="0065558F">
              <w:rPr>
                <w:rFonts w:ascii="Times New Roman" w:hAnsi="Times New Roman"/>
                <w:color w:val="000000" w:themeColor="text1"/>
                <w:sz w:val="24"/>
                <w:szCs w:val="24"/>
                <w:lang w:val="kk-KZ"/>
              </w:rPr>
              <w:t xml:space="preserve">-ақ </w:t>
            </w:r>
            <w:r w:rsidR="00FD3973" w:rsidRPr="0065558F">
              <w:rPr>
                <w:rStyle w:val="ezkurwreuab5ozgtqnkl"/>
                <w:rFonts w:ascii="Times New Roman" w:hAnsi="Times New Roman"/>
                <w:color w:val="000000" w:themeColor="text1"/>
                <w:sz w:val="24"/>
                <w:szCs w:val="24"/>
                <w:lang w:val="kk-KZ"/>
              </w:rPr>
              <w:t>кепіл</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билеті</w:t>
            </w:r>
            <w:r w:rsidR="00FD3973" w:rsidRPr="0065558F">
              <w:rPr>
                <w:rFonts w:ascii="Times New Roman" w:hAnsi="Times New Roman"/>
                <w:color w:val="000000" w:themeColor="text1"/>
                <w:sz w:val="24"/>
                <w:szCs w:val="24"/>
                <w:lang w:val="kk-KZ"/>
              </w:rPr>
              <w:t xml:space="preserve"> бойынша </w:t>
            </w:r>
            <w:r w:rsidR="00FD3973" w:rsidRPr="0065558F">
              <w:rPr>
                <w:rStyle w:val="ezkurwreuab5ozgtqnkl"/>
                <w:rFonts w:ascii="Times New Roman" w:hAnsi="Times New Roman"/>
                <w:color w:val="000000" w:themeColor="text1"/>
                <w:sz w:val="24"/>
                <w:szCs w:val="24"/>
                <w:lang w:val="kk-KZ"/>
              </w:rPr>
              <w:t>міндеттемелер</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орындалмаған</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жағдайда</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мүмкін</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болатын</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салдарлар</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туралы</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тиісті</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түрде</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хабардар</w:t>
            </w:r>
            <w:r w:rsidR="00FD3973" w:rsidRPr="0065558F">
              <w:rPr>
                <w:rFonts w:ascii="Times New Roman" w:hAnsi="Times New Roman"/>
                <w:color w:val="000000" w:themeColor="text1"/>
                <w:sz w:val="24"/>
                <w:szCs w:val="24"/>
                <w:lang w:val="kk-KZ"/>
              </w:rPr>
              <w:t xml:space="preserve"> етілгенін </w:t>
            </w:r>
            <w:r w:rsidR="00FD3973" w:rsidRPr="0065558F">
              <w:rPr>
                <w:rStyle w:val="ezkurwreuab5ozgtqnkl"/>
                <w:rFonts w:ascii="Times New Roman" w:hAnsi="Times New Roman"/>
                <w:color w:val="000000" w:themeColor="text1"/>
                <w:sz w:val="24"/>
                <w:szCs w:val="24"/>
                <w:lang w:val="kk-KZ"/>
              </w:rPr>
              <w:t>растайды.</w:t>
            </w:r>
          </w:p>
          <w:p w14:paraId="69EDB272" w14:textId="1278FD48" w:rsidR="008917EB" w:rsidRPr="0065558F" w:rsidRDefault="00B15A79" w:rsidP="00941692">
            <w:pPr>
              <w:pStyle w:val="a5"/>
              <w:suppressAutoHyphens/>
              <w:ind w:left="31" w:right="39" w:firstLine="573"/>
              <w:jc w:val="both"/>
              <w:rPr>
                <w:rFonts w:ascii="Times New Roman" w:hAnsi="Times New Roman"/>
                <w:bCs/>
                <w:color w:val="000000" w:themeColor="text1"/>
                <w:sz w:val="24"/>
                <w:szCs w:val="24"/>
                <w:lang w:val="kk-KZ"/>
              </w:rPr>
            </w:pPr>
            <w:r w:rsidRPr="0065558F">
              <w:rPr>
                <w:rFonts w:ascii="Times New Roman" w:hAnsi="Times New Roman"/>
                <w:bCs/>
                <w:color w:val="000000" w:themeColor="text1"/>
                <w:sz w:val="24"/>
                <w:szCs w:val="24"/>
                <w:lang w:val="kk-KZ"/>
              </w:rPr>
              <w:t>2.4</w:t>
            </w:r>
            <w:r w:rsidR="00F509E3" w:rsidRPr="0065558F">
              <w:rPr>
                <w:rFonts w:ascii="Times New Roman" w:hAnsi="Times New Roman"/>
                <w:bCs/>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Тараптар</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осымен</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келіседі</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және</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ломбардтан</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қарыз</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алушыға</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кез</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келген</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хабарламалар</w:t>
            </w:r>
            <w:r w:rsidR="00FD3973" w:rsidRPr="0065558F">
              <w:rPr>
                <w:rFonts w:ascii="Times New Roman" w:hAnsi="Times New Roman"/>
                <w:color w:val="000000" w:themeColor="text1"/>
                <w:sz w:val="24"/>
                <w:szCs w:val="24"/>
                <w:lang w:val="kk-KZ"/>
              </w:rPr>
              <w:t xml:space="preserve">, оның ішінде сатып алынған </w:t>
            </w:r>
            <w:r w:rsidR="00FD3973" w:rsidRPr="0065558F">
              <w:rPr>
                <w:rStyle w:val="ezkurwreuab5ozgtqnkl"/>
                <w:rFonts w:ascii="Times New Roman" w:hAnsi="Times New Roman"/>
                <w:color w:val="000000" w:themeColor="text1"/>
                <w:sz w:val="24"/>
                <w:szCs w:val="24"/>
                <w:lang w:val="kk-KZ"/>
              </w:rPr>
              <w:t>мүліктің</w:t>
            </w:r>
            <w:r w:rsidR="00FD3973" w:rsidRPr="0065558F">
              <w:rPr>
                <w:rFonts w:ascii="Times New Roman" w:hAnsi="Times New Roman"/>
                <w:color w:val="000000" w:themeColor="text1"/>
                <w:sz w:val="24"/>
                <w:szCs w:val="24"/>
                <w:lang w:val="kk-KZ"/>
              </w:rPr>
              <w:t xml:space="preserve"> сауда-</w:t>
            </w:r>
            <w:r w:rsidR="00FD3973" w:rsidRPr="0065558F">
              <w:rPr>
                <w:rStyle w:val="ezkurwreuab5ozgtqnkl"/>
                <w:rFonts w:ascii="Times New Roman" w:hAnsi="Times New Roman"/>
                <w:color w:val="000000" w:themeColor="text1"/>
                <w:sz w:val="24"/>
                <w:szCs w:val="24"/>
                <w:lang w:val="kk-KZ"/>
              </w:rPr>
              <w:t>саттығы</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туралы</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хабарламалар</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кепіл</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билетінде</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көрсетілген</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электрондық</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пошта</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мекенжайына</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және/немесе</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хабарламаны</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тікелей</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қарыз</w:t>
            </w:r>
            <w:r w:rsidR="00FD3973" w:rsidRPr="0065558F">
              <w:rPr>
                <w:rFonts w:ascii="Times New Roman" w:hAnsi="Times New Roman"/>
                <w:color w:val="000000" w:themeColor="text1"/>
                <w:sz w:val="24"/>
                <w:szCs w:val="24"/>
                <w:lang w:val="kk-KZ"/>
              </w:rPr>
              <w:t xml:space="preserve"> алушыға </w:t>
            </w:r>
            <w:r w:rsidR="00FD3973" w:rsidRPr="0065558F">
              <w:rPr>
                <w:rStyle w:val="ezkurwreuab5ozgtqnkl"/>
                <w:rFonts w:ascii="Times New Roman" w:hAnsi="Times New Roman"/>
                <w:color w:val="000000" w:themeColor="text1"/>
                <w:sz w:val="24"/>
                <w:szCs w:val="24"/>
                <w:lang w:val="kk-KZ"/>
              </w:rPr>
              <w:t>тапсыру</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жолымен</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және</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немесе</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осы</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кепіл</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билетінде</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көрсетілген</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телефон</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нөміріне</w:t>
            </w:r>
            <w:r w:rsidR="00FD3973" w:rsidRPr="0065558F">
              <w:rPr>
                <w:rFonts w:ascii="Times New Roman" w:hAnsi="Times New Roman"/>
                <w:color w:val="000000" w:themeColor="text1"/>
                <w:sz w:val="24"/>
                <w:szCs w:val="24"/>
                <w:lang w:val="kk-KZ"/>
              </w:rPr>
              <w:t xml:space="preserve"> Ломбард жіберген кезде Қарыз алушыға </w:t>
            </w:r>
            <w:r w:rsidR="00FD3973" w:rsidRPr="0065558F">
              <w:rPr>
                <w:rStyle w:val="ezkurwreuab5ozgtqnkl"/>
                <w:rFonts w:ascii="Times New Roman" w:hAnsi="Times New Roman"/>
                <w:color w:val="000000" w:themeColor="text1"/>
                <w:sz w:val="24"/>
                <w:szCs w:val="24"/>
                <w:lang w:val="kk-KZ"/>
              </w:rPr>
              <w:t>тиісті</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тәсілмен</w:t>
            </w:r>
            <w:r w:rsidR="00FD3973" w:rsidRPr="0065558F">
              <w:rPr>
                <w:rFonts w:ascii="Times New Roman" w:hAnsi="Times New Roman"/>
                <w:color w:val="000000" w:themeColor="text1"/>
                <w:sz w:val="24"/>
                <w:szCs w:val="24"/>
                <w:lang w:val="kk-KZ"/>
              </w:rPr>
              <w:t xml:space="preserve"> ресімделді </w:t>
            </w:r>
            <w:r w:rsidR="00FD3973" w:rsidRPr="0065558F">
              <w:rPr>
                <w:rStyle w:val="ezkurwreuab5ozgtqnkl"/>
                <w:rFonts w:ascii="Times New Roman" w:hAnsi="Times New Roman"/>
                <w:color w:val="000000" w:themeColor="text1"/>
                <w:sz w:val="24"/>
                <w:szCs w:val="24"/>
                <w:lang w:val="kk-KZ"/>
              </w:rPr>
              <w:t>және</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жеткізілді</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деп</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есептеледі</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деп</w:t>
            </w:r>
            <w:r w:rsidR="00FD3973" w:rsidRPr="0065558F">
              <w:rPr>
                <w:rFonts w:ascii="Times New Roman" w:hAnsi="Times New Roman"/>
                <w:color w:val="000000" w:themeColor="text1"/>
                <w:sz w:val="24"/>
                <w:szCs w:val="24"/>
                <w:lang w:val="kk-KZ"/>
              </w:rPr>
              <w:t xml:space="preserve"> </w:t>
            </w:r>
            <w:r w:rsidR="00FD3973" w:rsidRPr="0065558F">
              <w:rPr>
                <w:rStyle w:val="ezkurwreuab5ozgtqnkl"/>
                <w:rFonts w:ascii="Times New Roman" w:hAnsi="Times New Roman"/>
                <w:color w:val="000000" w:themeColor="text1"/>
                <w:sz w:val="24"/>
                <w:szCs w:val="24"/>
                <w:lang w:val="kk-KZ"/>
              </w:rPr>
              <w:t>растайды</w:t>
            </w:r>
            <w:r w:rsidR="00FD3973" w:rsidRPr="0065558F">
              <w:rPr>
                <w:rFonts w:ascii="Times New Roman" w:hAnsi="Times New Roman"/>
                <w:color w:val="000000" w:themeColor="text1"/>
                <w:sz w:val="24"/>
                <w:szCs w:val="24"/>
                <w:lang w:val="kk-KZ"/>
              </w:rPr>
              <w:t xml:space="preserve">.  Егер Қарыз алушы оны қабылдаудан бас тартса, сондай-ақ осы тармақта көрсетілген басқа байланыс құралдарын пайдаланған кезде оның қабылданғанын растамаса, хабарлама Қарыз </w:t>
            </w:r>
            <w:r w:rsidR="00FD3973" w:rsidRPr="0065558F">
              <w:rPr>
                <w:rFonts w:ascii="Times New Roman" w:hAnsi="Times New Roman"/>
                <w:color w:val="000000" w:themeColor="text1"/>
                <w:sz w:val="24"/>
                <w:szCs w:val="24"/>
                <w:lang w:val="kk-KZ"/>
              </w:rPr>
              <w:lastRenderedPageBreak/>
              <w:t>алушыға тиісті түрде жіберілген болып есептеледі</w:t>
            </w:r>
            <w:r w:rsidR="00FD3973" w:rsidRPr="0065558F">
              <w:rPr>
                <w:rFonts w:ascii="Times New Roman" w:hAnsi="Times New Roman"/>
                <w:bCs/>
                <w:color w:val="000000" w:themeColor="text1"/>
                <w:sz w:val="24"/>
                <w:szCs w:val="24"/>
                <w:lang w:val="kk-KZ"/>
              </w:rPr>
              <w:t>.</w:t>
            </w:r>
          </w:p>
          <w:p w14:paraId="614F0249" w14:textId="64011F4A" w:rsidR="00C5174D" w:rsidRPr="0065558F" w:rsidRDefault="00C5174D" w:rsidP="00B367D1">
            <w:pPr>
              <w:ind w:firstLine="567"/>
              <w:jc w:val="both"/>
              <w:rPr>
                <w:rStyle w:val="ypks7kbdpwfgdykd3qb9"/>
                <w:rFonts w:ascii="Times New Roman" w:hAnsi="Times New Roman"/>
                <w:color w:val="000000" w:themeColor="text1"/>
                <w:sz w:val="24"/>
                <w:szCs w:val="24"/>
                <w:lang w:val="kk-KZ"/>
              </w:rPr>
            </w:pPr>
            <w:r w:rsidRPr="0065558F">
              <w:rPr>
                <w:rStyle w:val="ypks7kbdpwfgdykd3qb9"/>
                <w:rFonts w:ascii="Times New Roman" w:hAnsi="Times New Roman"/>
                <w:color w:val="000000" w:themeColor="text1"/>
                <w:sz w:val="24"/>
                <w:szCs w:val="24"/>
                <w:lang w:val="kk-KZ"/>
              </w:rPr>
              <w:t>2.5.</w:t>
            </w:r>
            <w:r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Осы</w:t>
            </w:r>
            <w:r w:rsidR="00B367D1" w:rsidRPr="0065558F">
              <w:rPr>
                <w:rFonts w:ascii="Times New Roman" w:hAnsi="Times New Roman"/>
                <w:color w:val="000000" w:themeColor="text1"/>
                <w:sz w:val="24"/>
                <w:szCs w:val="24"/>
                <w:lang w:val="kk-KZ"/>
              </w:rPr>
              <w:t xml:space="preserve"> К</w:t>
            </w:r>
            <w:r w:rsidR="00B367D1" w:rsidRPr="0065558F">
              <w:rPr>
                <w:rStyle w:val="ypks7kbdpwfgdykd3qb9"/>
                <w:rFonts w:ascii="Times New Roman" w:hAnsi="Times New Roman"/>
                <w:color w:val="000000" w:themeColor="text1"/>
                <w:sz w:val="24"/>
                <w:szCs w:val="24"/>
                <w:lang w:val="kk-KZ"/>
              </w:rPr>
              <w:t>епіл</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билеті</w:t>
            </w:r>
            <w:r w:rsidR="00B367D1" w:rsidRPr="0065558F">
              <w:rPr>
                <w:rFonts w:ascii="Times New Roman" w:hAnsi="Times New Roman"/>
                <w:color w:val="000000" w:themeColor="text1"/>
                <w:sz w:val="24"/>
                <w:szCs w:val="24"/>
                <w:lang w:val="kk-KZ"/>
              </w:rPr>
              <w:t xml:space="preserve"> бойынша </w:t>
            </w:r>
            <w:r w:rsidR="00B367D1" w:rsidRPr="0065558F">
              <w:rPr>
                <w:rStyle w:val="ypks7kbdpwfgdykd3qb9"/>
                <w:rFonts w:ascii="Times New Roman" w:hAnsi="Times New Roman"/>
                <w:color w:val="000000" w:themeColor="text1"/>
                <w:sz w:val="24"/>
                <w:szCs w:val="24"/>
                <w:lang w:val="kk-KZ"/>
              </w:rPr>
              <w:t>үшінші</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тұлғада</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көрсетілген</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әрекеттерге</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қарыз</w:t>
            </w:r>
            <w:r w:rsidR="00B367D1" w:rsidRPr="0065558F">
              <w:rPr>
                <w:rFonts w:ascii="Times New Roman" w:hAnsi="Times New Roman"/>
                <w:color w:val="000000" w:themeColor="text1"/>
                <w:sz w:val="24"/>
                <w:szCs w:val="24"/>
                <w:lang w:val="kk-KZ"/>
              </w:rPr>
              <w:t xml:space="preserve"> алушыдан </w:t>
            </w:r>
            <w:r w:rsidR="00B367D1" w:rsidRPr="0065558F">
              <w:rPr>
                <w:rStyle w:val="ypks7kbdpwfgdykd3qb9"/>
                <w:rFonts w:ascii="Times New Roman" w:hAnsi="Times New Roman"/>
                <w:color w:val="000000" w:themeColor="text1"/>
                <w:sz w:val="24"/>
                <w:szCs w:val="24"/>
                <w:lang w:val="kk-KZ"/>
              </w:rPr>
              <w:t>нотариалды</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куәландырылған</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сенімхаттың</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түпнұсқасы</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болған</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кезде</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кепіл</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билетінің</w:t>
            </w:r>
            <w:r w:rsidR="00B367D1" w:rsidRPr="0065558F">
              <w:rPr>
                <w:rFonts w:ascii="Times New Roman" w:hAnsi="Times New Roman"/>
                <w:color w:val="000000" w:themeColor="text1"/>
                <w:sz w:val="24"/>
                <w:szCs w:val="24"/>
                <w:lang w:val="kk-KZ"/>
              </w:rPr>
              <w:t xml:space="preserve"> қолданылу </w:t>
            </w:r>
            <w:r w:rsidR="00B367D1" w:rsidRPr="0065558F">
              <w:rPr>
                <w:rStyle w:val="ypks7kbdpwfgdykd3qb9"/>
                <w:rFonts w:ascii="Times New Roman" w:hAnsi="Times New Roman"/>
                <w:color w:val="000000" w:themeColor="text1"/>
                <w:sz w:val="24"/>
                <w:szCs w:val="24"/>
                <w:lang w:val="kk-KZ"/>
              </w:rPr>
              <w:t>мерзімін</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ұзарту</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үшінші</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тұлғалардың</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микрокредитті</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ішінара</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және</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толық</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өтеуі</w:t>
            </w:r>
            <w:r w:rsidR="00B367D1" w:rsidRPr="0065558F">
              <w:rPr>
                <w:rFonts w:ascii="Times New Roman" w:hAnsi="Times New Roman"/>
                <w:color w:val="000000" w:themeColor="text1"/>
                <w:sz w:val="24"/>
                <w:szCs w:val="24"/>
                <w:lang w:val="kk-KZ"/>
              </w:rPr>
              <w:t xml:space="preserve"> бойынша </w:t>
            </w:r>
            <w:r w:rsidR="00B367D1" w:rsidRPr="0065558F">
              <w:rPr>
                <w:rStyle w:val="ypks7kbdpwfgdykd3qb9"/>
                <w:rFonts w:ascii="Times New Roman" w:hAnsi="Times New Roman"/>
                <w:color w:val="000000" w:themeColor="text1"/>
                <w:sz w:val="24"/>
                <w:szCs w:val="24"/>
                <w:lang w:val="kk-KZ"/>
              </w:rPr>
              <w:t>операциялар</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жүргізуге</w:t>
            </w:r>
            <w:r w:rsidR="00B367D1" w:rsidRPr="0065558F">
              <w:rPr>
                <w:rFonts w:ascii="Times New Roman" w:hAnsi="Times New Roman"/>
                <w:color w:val="000000" w:themeColor="text1"/>
                <w:sz w:val="24"/>
                <w:szCs w:val="24"/>
                <w:lang w:val="kk-KZ"/>
              </w:rPr>
              <w:t xml:space="preserve"> </w:t>
            </w:r>
            <w:r w:rsidR="00B367D1" w:rsidRPr="0065558F">
              <w:rPr>
                <w:rStyle w:val="ypks7kbdpwfgdykd3qb9"/>
                <w:rFonts w:ascii="Times New Roman" w:hAnsi="Times New Roman"/>
                <w:color w:val="000000" w:themeColor="text1"/>
                <w:sz w:val="24"/>
                <w:szCs w:val="24"/>
                <w:lang w:val="kk-KZ"/>
              </w:rPr>
              <w:t>жол</w:t>
            </w:r>
            <w:r w:rsidR="00B367D1" w:rsidRPr="0065558F">
              <w:rPr>
                <w:rFonts w:ascii="Times New Roman" w:hAnsi="Times New Roman"/>
                <w:color w:val="000000" w:themeColor="text1"/>
                <w:sz w:val="24"/>
                <w:szCs w:val="24"/>
                <w:lang w:val="kk-KZ"/>
              </w:rPr>
              <w:t xml:space="preserve"> беріледі</w:t>
            </w:r>
            <w:r w:rsidR="00B367D1" w:rsidRPr="0065558F">
              <w:rPr>
                <w:rStyle w:val="ypks7kbdpwfgdykd3qb9"/>
                <w:rFonts w:ascii="Times New Roman" w:hAnsi="Times New Roman"/>
                <w:color w:val="000000" w:themeColor="text1"/>
                <w:sz w:val="24"/>
                <w:szCs w:val="24"/>
                <w:lang w:val="kk-KZ"/>
              </w:rPr>
              <w:t>.</w:t>
            </w:r>
          </w:p>
          <w:p w14:paraId="4806F03F" w14:textId="6A86532E" w:rsidR="00291807" w:rsidRPr="0065558F" w:rsidRDefault="00291807" w:rsidP="00B367D1">
            <w:pPr>
              <w:ind w:firstLine="567"/>
              <w:jc w:val="both"/>
              <w:rPr>
                <w:rFonts w:ascii="Times New Roman" w:hAnsi="Times New Roman"/>
                <w:color w:val="000000" w:themeColor="text1"/>
                <w:sz w:val="24"/>
                <w:szCs w:val="24"/>
                <w:lang w:val="kk-KZ"/>
              </w:rPr>
            </w:pPr>
            <w:r w:rsidRPr="0065558F">
              <w:rPr>
                <w:rStyle w:val="ypks7kbdpwfgdykd3qb9"/>
                <w:rFonts w:ascii="Times New Roman" w:hAnsi="Times New Roman"/>
                <w:color w:val="000000" w:themeColor="text1"/>
                <w:sz w:val="24"/>
                <w:szCs w:val="24"/>
                <w:lang w:val="kk-KZ"/>
              </w:rPr>
              <w:t>2.6. Қарыз</w:t>
            </w:r>
            <w:r w:rsidRPr="0065558F">
              <w:rPr>
                <w:rFonts w:ascii="Times New Roman" w:hAnsi="Times New Roman"/>
                <w:color w:val="000000" w:themeColor="text1"/>
                <w:sz w:val="24"/>
                <w:szCs w:val="24"/>
                <w:lang w:val="kk-KZ"/>
              </w:rPr>
              <w:t xml:space="preserve"> алушы К</w:t>
            </w:r>
            <w:r w:rsidRPr="0065558F">
              <w:rPr>
                <w:rStyle w:val="ypks7kbdpwfgdykd3qb9"/>
                <w:rFonts w:ascii="Times New Roman" w:hAnsi="Times New Roman"/>
                <w:color w:val="000000" w:themeColor="text1"/>
                <w:sz w:val="24"/>
                <w:szCs w:val="24"/>
                <w:lang w:val="kk-KZ"/>
              </w:rPr>
              <w:t>епіл</w:t>
            </w:r>
            <w:r w:rsidRPr="0065558F">
              <w:rPr>
                <w:rFonts w:ascii="Times New Roman" w:hAnsi="Times New Roman"/>
                <w:color w:val="000000" w:themeColor="text1"/>
                <w:sz w:val="24"/>
                <w:szCs w:val="24"/>
                <w:lang w:val="kk-KZ"/>
              </w:rPr>
              <w:t xml:space="preserve"> </w:t>
            </w:r>
            <w:r w:rsidRPr="0065558F">
              <w:rPr>
                <w:rStyle w:val="ypks7kbdpwfgdykd3qb9"/>
                <w:rFonts w:ascii="Times New Roman" w:hAnsi="Times New Roman"/>
                <w:color w:val="000000" w:themeColor="text1"/>
                <w:sz w:val="24"/>
                <w:szCs w:val="24"/>
                <w:lang w:val="kk-KZ"/>
              </w:rPr>
              <w:t>билетіне</w:t>
            </w:r>
            <w:r w:rsidRPr="0065558F">
              <w:rPr>
                <w:rFonts w:ascii="Times New Roman" w:hAnsi="Times New Roman"/>
                <w:color w:val="000000" w:themeColor="text1"/>
                <w:sz w:val="24"/>
                <w:szCs w:val="24"/>
                <w:lang w:val="kk-KZ"/>
              </w:rPr>
              <w:t xml:space="preserve"> </w:t>
            </w:r>
            <w:r w:rsidRPr="0065558F">
              <w:rPr>
                <w:rStyle w:val="ypks7kbdpwfgdykd3qb9"/>
                <w:rFonts w:ascii="Times New Roman" w:hAnsi="Times New Roman"/>
                <w:color w:val="000000" w:themeColor="text1"/>
                <w:sz w:val="24"/>
                <w:szCs w:val="24"/>
                <w:lang w:val="kk-KZ"/>
              </w:rPr>
              <w:t>қол</w:t>
            </w:r>
            <w:r w:rsidRPr="0065558F">
              <w:rPr>
                <w:rFonts w:ascii="Times New Roman" w:hAnsi="Times New Roman"/>
                <w:color w:val="000000" w:themeColor="text1"/>
                <w:sz w:val="24"/>
                <w:szCs w:val="24"/>
                <w:lang w:val="kk-KZ"/>
              </w:rPr>
              <w:t xml:space="preserve"> қоя </w:t>
            </w:r>
            <w:r w:rsidRPr="0065558F">
              <w:rPr>
                <w:rStyle w:val="ypks7kbdpwfgdykd3qb9"/>
                <w:rFonts w:ascii="Times New Roman" w:hAnsi="Times New Roman"/>
                <w:color w:val="000000" w:themeColor="text1"/>
                <w:sz w:val="24"/>
                <w:szCs w:val="24"/>
                <w:lang w:val="kk-KZ"/>
              </w:rPr>
              <w:t>отырып</w:t>
            </w:r>
            <w:r w:rsidRPr="0065558F">
              <w:rPr>
                <w:rFonts w:ascii="Times New Roman" w:hAnsi="Times New Roman"/>
                <w:color w:val="000000" w:themeColor="text1"/>
                <w:sz w:val="24"/>
                <w:szCs w:val="24"/>
                <w:lang w:val="kk-KZ"/>
              </w:rPr>
              <w:t xml:space="preserve">, </w:t>
            </w:r>
            <w:r w:rsidRPr="0065558F">
              <w:rPr>
                <w:rStyle w:val="ypks7kbdpwfgdykd3qb9"/>
                <w:rFonts w:ascii="Times New Roman" w:hAnsi="Times New Roman"/>
                <w:color w:val="000000" w:themeColor="text1"/>
                <w:sz w:val="24"/>
                <w:szCs w:val="24"/>
                <w:lang w:val="kk-KZ"/>
              </w:rPr>
              <w:t>Қарыз</w:t>
            </w:r>
            <w:r w:rsidRPr="0065558F">
              <w:rPr>
                <w:rFonts w:ascii="Times New Roman" w:hAnsi="Times New Roman"/>
                <w:color w:val="000000" w:themeColor="text1"/>
                <w:sz w:val="24"/>
                <w:szCs w:val="24"/>
                <w:lang w:val="kk-KZ"/>
              </w:rPr>
              <w:t xml:space="preserve"> алушы </w:t>
            </w:r>
            <w:r w:rsidRPr="0065558F">
              <w:rPr>
                <w:rStyle w:val="ypks7kbdpwfgdykd3qb9"/>
                <w:rFonts w:ascii="Times New Roman" w:hAnsi="Times New Roman"/>
                <w:color w:val="000000" w:themeColor="text1"/>
                <w:sz w:val="24"/>
                <w:szCs w:val="24"/>
                <w:lang w:val="kk-KZ"/>
              </w:rPr>
              <w:t>міндеттемелерді</w:t>
            </w:r>
            <w:r w:rsidRPr="0065558F">
              <w:rPr>
                <w:rFonts w:ascii="Times New Roman" w:hAnsi="Times New Roman"/>
                <w:color w:val="000000" w:themeColor="text1"/>
                <w:sz w:val="24"/>
                <w:szCs w:val="24"/>
                <w:lang w:val="kk-KZ"/>
              </w:rPr>
              <w:t xml:space="preserve"> </w:t>
            </w:r>
            <w:r w:rsidRPr="0065558F">
              <w:rPr>
                <w:rStyle w:val="ypks7kbdpwfgdykd3qb9"/>
                <w:rFonts w:ascii="Times New Roman" w:hAnsi="Times New Roman"/>
                <w:color w:val="000000" w:themeColor="text1"/>
                <w:sz w:val="24"/>
                <w:szCs w:val="24"/>
                <w:lang w:val="kk-KZ"/>
              </w:rPr>
              <w:t>орындауды</w:t>
            </w:r>
            <w:r w:rsidRPr="0065558F">
              <w:rPr>
                <w:rFonts w:ascii="Times New Roman" w:hAnsi="Times New Roman"/>
                <w:color w:val="000000" w:themeColor="text1"/>
                <w:sz w:val="24"/>
                <w:szCs w:val="24"/>
                <w:lang w:val="kk-KZ"/>
              </w:rPr>
              <w:t xml:space="preserve"> </w:t>
            </w:r>
            <w:r w:rsidRPr="0065558F">
              <w:rPr>
                <w:rStyle w:val="ypks7kbdpwfgdykd3qb9"/>
                <w:rFonts w:ascii="Times New Roman" w:hAnsi="Times New Roman"/>
                <w:color w:val="000000" w:themeColor="text1"/>
                <w:sz w:val="24"/>
                <w:szCs w:val="24"/>
                <w:lang w:val="kk-KZ"/>
              </w:rPr>
              <w:t>кешіктіруге</w:t>
            </w:r>
            <w:r w:rsidRPr="0065558F">
              <w:rPr>
                <w:rFonts w:ascii="Times New Roman" w:hAnsi="Times New Roman"/>
                <w:color w:val="000000" w:themeColor="text1"/>
                <w:sz w:val="24"/>
                <w:szCs w:val="24"/>
                <w:lang w:val="kk-KZ"/>
              </w:rPr>
              <w:t xml:space="preserve"> </w:t>
            </w:r>
            <w:r w:rsidRPr="0065558F">
              <w:rPr>
                <w:rStyle w:val="ypks7kbdpwfgdykd3qb9"/>
                <w:rFonts w:ascii="Times New Roman" w:hAnsi="Times New Roman"/>
                <w:color w:val="000000" w:themeColor="text1"/>
                <w:sz w:val="24"/>
                <w:szCs w:val="24"/>
                <w:lang w:val="kk-KZ"/>
              </w:rPr>
              <w:t>жол</w:t>
            </w:r>
            <w:r w:rsidRPr="0065558F">
              <w:rPr>
                <w:rFonts w:ascii="Times New Roman" w:hAnsi="Times New Roman"/>
                <w:color w:val="000000" w:themeColor="text1"/>
                <w:sz w:val="24"/>
                <w:szCs w:val="24"/>
                <w:lang w:val="kk-KZ"/>
              </w:rPr>
              <w:t xml:space="preserve"> берген </w:t>
            </w:r>
            <w:r w:rsidRPr="0065558F">
              <w:rPr>
                <w:rStyle w:val="ypks7kbdpwfgdykd3qb9"/>
                <w:rFonts w:ascii="Times New Roman" w:hAnsi="Times New Roman"/>
                <w:color w:val="000000" w:themeColor="text1"/>
                <w:sz w:val="24"/>
                <w:szCs w:val="24"/>
                <w:lang w:val="kk-KZ"/>
              </w:rPr>
              <w:t>кезде</w:t>
            </w:r>
            <w:r w:rsidRPr="0065558F">
              <w:rPr>
                <w:rFonts w:ascii="Times New Roman" w:hAnsi="Times New Roman"/>
                <w:color w:val="000000" w:themeColor="text1"/>
                <w:sz w:val="24"/>
                <w:szCs w:val="24"/>
                <w:lang w:val="kk-KZ"/>
              </w:rPr>
              <w:t xml:space="preserve"> </w:t>
            </w:r>
            <w:r w:rsidRPr="0065558F">
              <w:rPr>
                <w:rStyle w:val="ypks7kbdpwfgdykd3qb9"/>
                <w:rFonts w:ascii="Times New Roman" w:hAnsi="Times New Roman"/>
                <w:color w:val="000000" w:themeColor="text1"/>
                <w:sz w:val="24"/>
                <w:szCs w:val="24"/>
                <w:lang w:val="kk-KZ"/>
              </w:rPr>
              <w:t>ломбардтың</w:t>
            </w:r>
            <w:r w:rsidRPr="0065558F">
              <w:rPr>
                <w:rFonts w:ascii="Times New Roman" w:hAnsi="Times New Roman"/>
                <w:color w:val="000000" w:themeColor="text1"/>
                <w:sz w:val="24"/>
                <w:szCs w:val="24"/>
                <w:lang w:val="kk-KZ"/>
              </w:rPr>
              <w:t xml:space="preserve"> колл</w:t>
            </w:r>
            <w:r w:rsidRPr="0065558F">
              <w:rPr>
                <w:rStyle w:val="ypks7kbdpwfgdykd3qb9"/>
                <w:rFonts w:ascii="Times New Roman" w:hAnsi="Times New Roman"/>
                <w:color w:val="000000" w:themeColor="text1"/>
                <w:sz w:val="24"/>
                <w:szCs w:val="24"/>
                <w:lang w:val="kk-KZ"/>
              </w:rPr>
              <w:t>лекторлық</w:t>
            </w:r>
            <w:r w:rsidRPr="0065558F">
              <w:rPr>
                <w:rFonts w:ascii="Times New Roman" w:hAnsi="Times New Roman"/>
                <w:color w:val="000000" w:themeColor="text1"/>
                <w:sz w:val="24"/>
                <w:szCs w:val="24"/>
                <w:lang w:val="kk-KZ"/>
              </w:rPr>
              <w:t xml:space="preserve"> </w:t>
            </w:r>
            <w:r w:rsidRPr="0065558F">
              <w:rPr>
                <w:rStyle w:val="ypks7kbdpwfgdykd3qb9"/>
                <w:rFonts w:ascii="Times New Roman" w:hAnsi="Times New Roman"/>
                <w:color w:val="000000" w:themeColor="text1"/>
                <w:sz w:val="24"/>
                <w:szCs w:val="24"/>
                <w:lang w:val="kk-KZ"/>
              </w:rPr>
              <w:t>агенттікті</w:t>
            </w:r>
            <w:r w:rsidRPr="0065558F">
              <w:rPr>
                <w:rFonts w:ascii="Times New Roman" w:hAnsi="Times New Roman"/>
                <w:color w:val="000000" w:themeColor="text1"/>
                <w:sz w:val="24"/>
                <w:szCs w:val="24"/>
                <w:lang w:val="kk-KZ"/>
              </w:rPr>
              <w:t xml:space="preserve"> </w:t>
            </w:r>
            <w:r w:rsidRPr="0065558F">
              <w:rPr>
                <w:rStyle w:val="ypks7kbdpwfgdykd3qb9"/>
                <w:rFonts w:ascii="Times New Roman" w:hAnsi="Times New Roman"/>
                <w:color w:val="000000" w:themeColor="text1"/>
                <w:sz w:val="24"/>
                <w:szCs w:val="24"/>
                <w:lang w:val="kk-KZ"/>
              </w:rPr>
              <w:t>тарту</w:t>
            </w:r>
            <w:r w:rsidRPr="0065558F">
              <w:rPr>
                <w:rFonts w:ascii="Times New Roman" w:hAnsi="Times New Roman"/>
                <w:color w:val="000000" w:themeColor="text1"/>
                <w:sz w:val="24"/>
                <w:szCs w:val="24"/>
                <w:lang w:val="kk-KZ"/>
              </w:rPr>
              <w:t xml:space="preserve"> құқығымен келіседі</w:t>
            </w:r>
            <w:r w:rsidRPr="0065558F">
              <w:rPr>
                <w:rStyle w:val="ypks7kbdpwfgdykd3qb9"/>
                <w:rFonts w:ascii="Times New Roman" w:hAnsi="Times New Roman"/>
                <w:color w:val="000000" w:themeColor="text1"/>
                <w:sz w:val="24"/>
                <w:szCs w:val="24"/>
                <w:lang w:val="kk-KZ"/>
              </w:rPr>
              <w:t>.</w:t>
            </w:r>
          </w:p>
          <w:p w14:paraId="3FED1812" w14:textId="3D406598" w:rsidR="008917EB" w:rsidRPr="0065558F" w:rsidRDefault="008917EB" w:rsidP="00B15A79">
            <w:pPr>
              <w:suppressAutoHyphens/>
              <w:ind w:firstLine="602"/>
              <w:jc w:val="both"/>
              <w:rPr>
                <w:rFonts w:ascii="Times New Roman" w:hAnsi="Times New Roman"/>
                <w:b/>
                <w:bCs/>
                <w:color w:val="000000" w:themeColor="text1"/>
                <w:sz w:val="24"/>
                <w:szCs w:val="24"/>
                <w:lang w:val="kk-KZ"/>
              </w:rPr>
            </w:pPr>
            <w:r w:rsidRPr="0065558F">
              <w:rPr>
                <w:rFonts w:ascii="Times New Roman" w:hAnsi="Times New Roman"/>
                <w:color w:val="000000" w:themeColor="text1"/>
                <w:sz w:val="24"/>
                <w:szCs w:val="24"/>
                <w:lang w:val="kk-KZ"/>
              </w:rPr>
              <w:t>2.</w:t>
            </w:r>
            <w:r w:rsidR="00291807" w:rsidRPr="0065558F">
              <w:rPr>
                <w:rFonts w:ascii="Times New Roman" w:hAnsi="Times New Roman"/>
                <w:color w:val="000000" w:themeColor="text1"/>
                <w:sz w:val="24"/>
                <w:szCs w:val="24"/>
                <w:lang w:val="kk-KZ"/>
              </w:rPr>
              <w:t>7</w:t>
            </w:r>
            <w:r w:rsidRPr="0065558F">
              <w:rPr>
                <w:rFonts w:ascii="Times New Roman" w:hAnsi="Times New Roman"/>
                <w:color w:val="000000" w:themeColor="text1"/>
                <w:sz w:val="24"/>
                <w:szCs w:val="24"/>
                <w:lang w:val="kk-KZ"/>
              </w:rPr>
              <w:t xml:space="preserve">. Осы </w:t>
            </w:r>
            <w:r w:rsidR="00B91C85" w:rsidRPr="0065558F">
              <w:rPr>
                <w:rFonts w:ascii="Times New Roman" w:hAnsi="Times New Roman"/>
                <w:color w:val="000000" w:themeColor="text1"/>
                <w:sz w:val="24"/>
                <w:szCs w:val="24"/>
                <w:lang w:val="kk-KZ"/>
              </w:rPr>
              <w:t>К</w:t>
            </w:r>
            <w:r w:rsidRPr="0065558F">
              <w:rPr>
                <w:rFonts w:ascii="Times New Roman" w:hAnsi="Times New Roman"/>
                <w:color w:val="000000" w:themeColor="text1"/>
                <w:sz w:val="24"/>
                <w:szCs w:val="24"/>
                <w:lang w:val="kk-KZ"/>
              </w:rPr>
              <w:t>епіл билетінің мәтіндері мемлекеттік және орыс тілдерінде әртүрлі оқылған жағдайда, Тараптар орыс тіліндегі мәтінді басшылыққа алады.</w:t>
            </w:r>
          </w:p>
        </w:tc>
        <w:tc>
          <w:tcPr>
            <w:tcW w:w="5375" w:type="dxa"/>
            <w:tcBorders>
              <w:bottom w:val="single" w:sz="4" w:space="0" w:color="auto"/>
            </w:tcBorders>
          </w:tcPr>
          <w:p w14:paraId="183F5B34" w14:textId="77777777" w:rsidR="009B72DA" w:rsidRPr="0065558F" w:rsidRDefault="009B72DA" w:rsidP="00F406C0">
            <w:pPr>
              <w:jc w:val="both"/>
              <w:rPr>
                <w:rFonts w:ascii="Times New Roman" w:hAnsi="Times New Roman"/>
                <w:color w:val="000000" w:themeColor="text1"/>
                <w:sz w:val="24"/>
                <w:szCs w:val="24"/>
                <w:lang w:val="kk-KZ"/>
              </w:rPr>
            </w:pPr>
          </w:p>
          <w:p w14:paraId="0CA25D7F" w14:textId="1248D7CC" w:rsidR="008917EB" w:rsidRPr="0065558F" w:rsidRDefault="008917EB" w:rsidP="005566CC">
            <w:pPr>
              <w:pStyle w:val="a8"/>
              <w:shd w:val="clear" w:color="auto" w:fill="FFFFFF"/>
              <w:suppressAutoHyphens/>
              <w:spacing w:before="0" w:beforeAutospacing="0" w:after="0" w:afterAutospacing="0"/>
              <w:ind w:left="34" w:firstLine="34"/>
              <w:jc w:val="both"/>
              <w:textAlignment w:val="baseline"/>
              <w:rPr>
                <w:color w:val="000000" w:themeColor="text1"/>
              </w:rPr>
            </w:pPr>
            <w:r w:rsidRPr="0065558F">
              <w:rPr>
                <w:color w:val="000000" w:themeColor="text1"/>
              </w:rPr>
              <w:t>1.3. При неисполнении либо ненадлежащем исполнении Заемщиком обязательств по Залоговому билету Ломбард вправе принять  меры</w:t>
            </w:r>
            <w:r w:rsidR="00975640" w:rsidRPr="0065558F">
              <w:rPr>
                <w:color w:val="000000" w:themeColor="text1"/>
              </w:rPr>
              <w:t>, указанные в Договоре присоединения, в том числе п</w:t>
            </w:r>
            <w:r w:rsidRPr="0065558F">
              <w:rPr>
                <w:color w:val="000000" w:themeColor="text1"/>
              </w:rPr>
              <w:t>о истечении гарантийного срока, произвести внесудебную реализацию Залогового имущества, в том числе  без осуществления торгов, на что Заемщик дает свое безусловное и безотзывное согласие.</w:t>
            </w:r>
            <w:r w:rsidR="005566CC" w:rsidRPr="0065558F">
              <w:rPr>
                <w:color w:val="000000" w:themeColor="text1"/>
              </w:rPr>
              <w:t xml:space="preserve"> </w:t>
            </w:r>
            <w:r w:rsidR="005566CC" w:rsidRPr="0065558F">
              <w:rPr>
                <w:color w:val="000000" w:themeColor="text1"/>
                <w:spacing w:val="2"/>
              </w:rPr>
              <w:t xml:space="preserve">При осуществлении мер, </w:t>
            </w:r>
            <w:r w:rsidR="005566CC" w:rsidRPr="0065558F">
              <w:rPr>
                <w:color w:val="000000" w:themeColor="text1"/>
              </w:rPr>
              <w:t>принимаемых Ломбардом  при неисполнении либо ненадлежащем исполнении Заемщиком обязательств, Ломбард выполняет  условия взаимодействия с Заемщиком, в соответствии с Договором присоединения.</w:t>
            </w:r>
          </w:p>
          <w:p w14:paraId="23B59D9B" w14:textId="57BAC176" w:rsidR="00FD016A" w:rsidRPr="0065558F" w:rsidRDefault="008917EB" w:rsidP="008917EB">
            <w:pPr>
              <w:ind w:firstLine="601"/>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 xml:space="preserve">1.4.  Срок действия Залогового билета:  вступает  в   силу  с   момента его   подписания    и действует до полного исполнения Заемщиком обязательств.  </w:t>
            </w:r>
          </w:p>
          <w:p w14:paraId="786BB91C" w14:textId="3A21D4D9" w:rsidR="005A1E43" w:rsidRPr="0065558F" w:rsidRDefault="00836678" w:rsidP="008917EB">
            <w:pPr>
              <w:ind w:firstLine="601"/>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 xml:space="preserve">1.5. Заемщик вправе  </w:t>
            </w:r>
            <w:r w:rsidR="00402129" w:rsidRPr="0065558F">
              <w:rPr>
                <w:rFonts w:ascii="Times New Roman" w:hAnsi="Times New Roman"/>
                <w:color w:val="000000" w:themeColor="text1"/>
                <w:sz w:val="24"/>
                <w:szCs w:val="24"/>
              </w:rPr>
              <w:t>в течение пятнадцати календарных дней с даты получения отказа Ломбарда в изменении условий Залогового билета, или при недостижении взаимоприемлемого решения об изменении условий Залогового билета вправе обратитьс</w:t>
            </w:r>
            <w:r w:rsidR="00B861F6" w:rsidRPr="0065558F">
              <w:rPr>
                <w:rFonts w:ascii="Times New Roman" w:hAnsi="Times New Roman"/>
                <w:color w:val="000000" w:themeColor="text1"/>
                <w:sz w:val="24"/>
                <w:szCs w:val="24"/>
              </w:rPr>
              <w:t xml:space="preserve">я к </w:t>
            </w:r>
            <w:r w:rsidR="00B861F6" w:rsidRPr="0065558F">
              <w:rPr>
                <w:rFonts w:ascii="Times New Roman" w:hAnsi="Times New Roman"/>
                <w:color w:val="000000" w:themeColor="text1"/>
                <w:sz w:val="24"/>
                <w:szCs w:val="24"/>
              </w:rPr>
              <w:lastRenderedPageBreak/>
              <w:t xml:space="preserve">микрофинансовому </w:t>
            </w:r>
            <w:proofErr w:type="spellStart"/>
            <w:r w:rsidR="00B861F6" w:rsidRPr="0065558F">
              <w:rPr>
                <w:rFonts w:ascii="Times New Roman" w:hAnsi="Times New Roman"/>
                <w:color w:val="000000" w:themeColor="text1"/>
                <w:sz w:val="24"/>
                <w:szCs w:val="24"/>
              </w:rPr>
              <w:t>омбудсману</w:t>
            </w:r>
            <w:proofErr w:type="spellEnd"/>
            <w:r w:rsidR="00402129" w:rsidRPr="0065558F">
              <w:rPr>
                <w:rFonts w:ascii="Times New Roman" w:hAnsi="Times New Roman"/>
                <w:color w:val="000000" w:themeColor="text1"/>
                <w:sz w:val="24"/>
                <w:szCs w:val="24"/>
              </w:rPr>
              <w:t xml:space="preserve"> с одновременным уведомлением Ломбарда.</w:t>
            </w:r>
          </w:p>
          <w:p w14:paraId="5BC1A7FA" w14:textId="6F9F690A" w:rsidR="008917EB" w:rsidRPr="0065558F" w:rsidRDefault="008917EB" w:rsidP="008917EB">
            <w:pPr>
              <w:ind w:firstLine="601"/>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1.</w:t>
            </w:r>
            <w:r w:rsidR="001B3788" w:rsidRPr="0065558F">
              <w:rPr>
                <w:rFonts w:ascii="Times New Roman" w:hAnsi="Times New Roman"/>
                <w:color w:val="000000" w:themeColor="text1"/>
                <w:sz w:val="24"/>
                <w:szCs w:val="24"/>
              </w:rPr>
              <w:t>6</w:t>
            </w:r>
            <w:r w:rsidRPr="0065558F">
              <w:rPr>
                <w:rFonts w:ascii="Times New Roman" w:hAnsi="Times New Roman"/>
                <w:color w:val="000000" w:themeColor="text1"/>
                <w:sz w:val="24"/>
                <w:szCs w:val="24"/>
              </w:rPr>
              <w:t>.  Стороны несут ответственность в соответствии с Договором присоединения и законодательством РК.</w:t>
            </w:r>
          </w:p>
          <w:p w14:paraId="5F433B13" w14:textId="672158BB" w:rsidR="000E11DB" w:rsidRPr="0065558F" w:rsidRDefault="000E11DB" w:rsidP="000E11DB">
            <w:pPr>
              <w:pStyle w:val="a4"/>
              <w:numPr>
                <w:ilvl w:val="1"/>
                <w:numId w:val="4"/>
              </w:numPr>
              <w:ind w:left="28" w:firstLine="426"/>
              <w:jc w:val="both"/>
              <w:rPr>
                <w:color w:val="000000" w:themeColor="text1"/>
                <w:lang w:val="ru-RU"/>
              </w:rPr>
            </w:pPr>
            <w:r w:rsidRPr="0065558F">
              <w:rPr>
                <w:color w:val="000000" w:themeColor="text1"/>
                <w:lang w:val="ru-RU"/>
              </w:rPr>
              <w:t>В случае обращения Заемщика о пролонгации срока возврата суммы микрокредита, и</w:t>
            </w:r>
            <w:r w:rsidR="00A04612" w:rsidRPr="0065558F">
              <w:rPr>
                <w:color w:val="000000" w:themeColor="text1"/>
                <w:lang w:val="ru-RU"/>
              </w:rPr>
              <w:t>,</w:t>
            </w:r>
            <w:r w:rsidRPr="0065558F">
              <w:rPr>
                <w:color w:val="000000" w:themeColor="text1"/>
                <w:lang w:val="ru-RU"/>
              </w:rPr>
              <w:t xml:space="preserve"> согласовании срока пролонгации с Ломбардом, продление срока возврата суммы микрокредита считается совершенным и признанным Заемщиком действительным при фактической оплате Заемщиком Ломбарду суммы вознаграждения за фактическое количество дней пользования микрокредитом, в том числе   посредством оплаты через электронные терминалы либо через банки второго уровня. Микрокредит считается пролонгированным с согласия Заемщика на тех же условиях и сроках которые были определены при подписании залогового билета.</w:t>
            </w:r>
          </w:p>
          <w:p w14:paraId="02E3AAAC" w14:textId="5AFA28BA" w:rsidR="008917EB" w:rsidRPr="0065558F" w:rsidRDefault="008917EB" w:rsidP="000465B8">
            <w:pPr>
              <w:ind w:right="70"/>
              <w:contextualSpacing/>
              <w:jc w:val="both"/>
              <w:rPr>
                <w:rFonts w:ascii="Times New Roman" w:hAnsi="Times New Roman"/>
                <w:color w:val="000000" w:themeColor="text1"/>
                <w:sz w:val="24"/>
                <w:szCs w:val="24"/>
                <w:shd w:val="clear" w:color="auto" w:fill="FFFFFF"/>
              </w:rPr>
            </w:pPr>
          </w:p>
          <w:p w14:paraId="73173FC7" w14:textId="397263E7" w:rsidR="0010766E" w:rsidRPr="0065558F" w:rsidRDefault="008917EB" w:rsidP="008917EB">
            <w:pPr>
              <w:jc w:val="center"/>
              <w:rPr>
                <w:rFonts w:ascii="Times New Roman" w:hAnsi="Times New Roman"/>
                <w:b/>
                <w:color w:val="000000" w:themeColor="text1"/>
                <w:sz w:val="24"/>
                <w:szCs w:val="24"/>
              </w:rPr>
            </w:pPr>
            <w:r w:rsidRPr="0065558F">
              <w:rPr>
                <w:rFonts w:ascii="Times New Roman" w:hAnsi="Times New Roman"/>
                <w:b/>
                <w:color w:val="000000" w:themeColor="text1"/>
                <w:sz w:val="24"/>
                <w:szCs w:val="24"/>
              </w:rPr>
              <w:t>2. Иные условия</w:t>
            </w:r>
          </w:p>
          <w:p w14:paraId="0EFD59CF" w14:textId="77777777" w:rsidR="00E53A06" w:rsidRPr="0065558F" w:rsidRDefault="008917EB" w:rsidP="00E53A06">
            <w:pPr>
              <w:suppressAutoHyphens/>
              <w:ind w:right="68"/>
              <w:contextualSpacing/>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 xml:space="preserve">      2.</w:t>
            </w:r>
            <w:r w:rsidR="00F509E3" w:rsidRPr="0065558F">
              <w:rPr>
                <w:rFonts w:ascii="Times New Roman" w:hAnsi="Times New Roman"/>
                <w:color w:val="000000" w:themeColor="text1"/>
                <w:sz w:val="24"/>
                <w:szCs w:val="24"/>
              </w:rPr>
              <w:t>1</w:t>
            </w:r>
            <w:r w:rsidRPr="0065558F">
              <w:rPr>
                <w:rFonts w:ascii="Times New Roman" w:hAnsi="Times New Roman"/>
                <w:color w:val="000000" w:themeColor="text1"/>
                <w:sz w:val="24"/>
                <w:szCs w:val="24"/>
              </w:rPr>
              <w:t xml:space="preserve">.  </w:t>
            </w:r>
            <w:r w:rsidR="00E53A06" w:rsidRPr="0065558F">
              <w:rPr>
                <w:rFonts w:ascii="Times New Roman" w:hAnsi="Times New Roman"/>
                <w:color w:val="000000" w:themeColor="text1"/>
                <w:sz w:val="24"/>
                <w:szCs w:val="24"/>
              </w:rPr>
              <w:t>Заемщик предоставляет Ломбарду в течение срока действия Залогового билета свое согласие на сбор, обработку и использование своих персональных данных, в том числе на передачу третьим лицам (без трансграничной передачи).</w:t>
            </w:r>
          </w:p>
          <w:p w14:paraId="5CE86E73" w14:textId="6A64DABE" w:rsidR="008917EB" w:rsidRPr="0065558F" w:rsidRDefault="00B15A79" w:rsidP="008917EB">
            <w:pPr>
              <w:ind w:right="70"/>
              <w:contextualSpacing/>
              <w:jc w:val="both"/>
              <w:rPr>
                <w:rFonts w:ascii="Times New Roman" w:hAnsi="Times New Roman"/>
                <w:color w:val="000000" w:themeColor="text1"/>
                <w:sz w:val="24"/>
                <w:szCs w:val="24"/>
              </w:rPr>
            </w:pPr>
            <w:r w:rsidRPr="0065558F">
              <w:rPr>
                <w:rFonts w:ascii="Times New Roman" w:hAnsi="Times New Roman"/>
                <w:color w:val="000000" w:themeColor="text1"/>
                <w:sz w:val="24"/>
                <w:szCs w:val="24"/>
              </w:rPr>
              <w:t xml:space="preserve">      2.2. </w:t>
            </w:r>
            <w:r w:rsidR="008917EB" w:rsidRPr="0065558F">
              <w:rPr>
                <w:rFonts w:ascii="Times New Roman" w:hAnsi="Times New Roman"/>
                <w:color w:val="000000" w:themeColor="text1"/>
                <w:sz w:val="24"/>
                <w:szCs w:val="24"/>
              </w:rPr>
              <w:t xml:space="preserve">Заемщик подтверждает, что до подписания настоящего Залогового билета был ознакомлен и </w:t>
            </w:r>
            <w:r w:rsidR="009823F7" w:rsidRPr="0065558F">
              <w:rPr>
                <w:rFonts w:ascii="Times New Roman" w:hAnsi="Times New Roman"/>
                <w:color w:val="000000" w:themeColor="text1"/>
                <w:sz w:val="24"/>
                <w:szCs w:val="24"/>
              </w:rPr>
              <w:t xml:space="preserve">полностью </w:t>
            </w:r>
            <w:r w:rsidR="008917EB" w:rsidRPr="0065558F">
              <w:rPr>
                <w:rFonts w:ascii="Times New Roman" w:hAnsi="Times New Roman"/>
                <w:color w:val="000000" w:themeColor="text1"/>
                <w:sz w:val="24"/>
                <w:szCs w:val="24"/>
              </w:rPr>
              <w:t>согласен с Правилами предоставления микрокредитов  и</w:t>
            </w:r>
            <w:r w:rsidR="0056315E" w:rsidRPr="0065558F">
              <w:rPr>
                <w:rFonts w:ascii="Times New Roman" w:hAnsi="Times New Roman"/>
                <w:color w:val="000000" w:themeColor="text1"/>
                <w:sz w:val="24"/>
                <w:szCs w:val="24"/>
              </w:rPr>
              <w:t xml:space="preserve"> всеми условиями  Договора</w:t>
            </w:r>
            <w:r w:rsidR="008917EB" w:rsidRPr="0065558F">
              <w:rPr>
                <w:rFonts w:ascii="Times New Roman" w:hAnsi="Times New Roman"/>
                <w:color w:val="000000" w:themeColor="text1"/>
                <w:sz w:val="24"/>
                <w:szCs w:val="24"/>
              </w:rPr>
              <w:t xml:space="preserve"> присоединения.</w:t>
            </w:r>
          </w:p>
          <w:p w14:paraId="5BE20A0B" w14:textId="60B30EB8" w:rsidR="008917EB" w:rsidRPr="0065558F" w:rsidRDefault="008917EB" w:rsidP="00FD3973">
            <w:pPr>
              <w:pStyle w:val="j14"/>
              <w:shd w:val="clear" w:color="auto" w:fill="FFFFFF"/>
              <w:suppressAutoHyphens/>
              <w:spacing w:before="0" w:beforeAutospacing="0" w:after="0" w:afterAutospacing="0"/>
              <w:ind w:left="29" w:right="-106" w:hanging="9"/>
              <w:jc w:val="both"/>
              <w:textAlignment w:val="baseline"/>
              <w:rPr>
                <w:color w:val="000000" w:themeColor="text1"/>
                <w:shd w:val="clear" w:color="auto" w:fill="FFFFFF"/>
              </w:rPr>
            </w:pPr>
            <w:r w:rsidRPr="0065558F">
              <w:rPr>
                <w:color w:val="000000" w:themeColor="text1"/>
              </w:rPr>
              <w:t xml:space="preserve">      </w:t>
            </w:r>
            <w:r w:rsidR="00F509E3" w:rsidRPr="0065558F">
              <w:rPr>
                <w:color w:val="000000" w:themeColor="text1"/>
              </w:rPr>
              <w:t>2.</w:t>
            </w:r>
            <w:r w:rsidR="00B15A79" w:rsidRPr="0065558F">
              <w:rPr>
                <w:color w:val="000000" w:themeColor="text1"/>
              </w:rPr>
              <w:t>3</w:t>
            </w:r>
            <w:r w:rsidRPr="0065558F">
              <w:rPr>
                <w:color w:val="000000" w:themeColor="text1"/>
              </w:rPr>
              <w:t xml:space="preserve">.  </w:t>
            </w:r>
            <w:r w:rsidR="00FD3973" w:rsidRPr="0065558F">
              <w:rPr>
                <w:rStyle w:val="s0"/>
                <w:color w:val="000000" w:themeColor="text1"/>
              </w:rPr>
              <w:t>Заемщик подтверждает, что надлежащим образом проинформирован о своих правах и обязанностях, связанных с получением микрокредита</w:t>
            </w:r>
            <w:r w:rsidR="00FD3973" w:rsidRPr="0065558F">
              <w:rPr>
                <w:color w:val="000000" w:themeColor="text1"/>
              </w:rPr>
              <w:t>, а также возможных последствиях в случае невыполнения обязательств по Залоговому билету.</w:t>
            </w:r>
          </w:p>
          <w:p w14:paraId="542CAA27" w14:textId="2760B7B8" w:rsidR="00364C4C" w:rsidRPr="0065558F" w:rsidRDefault="00F509E3" w:rsidP="00364C4C">
            <w:pPr>
              <w:ind w:right="70" w:firstLine="284"/>
              <w:contextualSpacing/>
              <w:jc w:val="both"/>
              <w:rPr>
                <w:rFonts w:ascii="Times New Roman" w:hAnsi="Times New Roman"/>
                <w:color w:val="000000" w:themeColor="text1"/>
                <w:sz w:val="24"/>
                <w:szCs w:val="24"/>
              </w:rPr>
            </w:pPr>
            <w:r w:rsidRPr="0065558F">
              <w:rPr>
                <w:rFonts w:ascii="Times New Roman" w:hAnsi="Times New Roman"/>
                <w:color w:val="000000" w:themeColor="text1"/>
                <w:sz w:val="24"/>
                <w:szCs w:val="24"/>
                <w:shd w:val="clear" w:color="auto" w:fill="FFFFFF"/>
              </w:rPr>
              <w:t>2.</w:t>
            </w:r>
            <w:r w:rsidR="00B15A79" w:rsidRPr="0065558F">
              <w:rPr>
                <w:rFonts w:ascii="Times New Roman" w:hAnsi="Times New Roman"/>
                <w:color w:val="000000" w:themeColor="text1"/>
                <w:sz w:val="24"/>
                <w:szCs w:val="24"/>
                <w:shd w:val="clear" w:color="auto" w:fill="FFFFFF"/>
              </w:rPr>
              <w:t>4</w:t>
            </w:r>
            <w:r w:rsidR="00364C4C" w:rsidRPr="0065558F">
              <w:rPr>
                <w:rFonts w:ascii="Times New Roman" w:hAnsi="Times New Roman"/>
                <w:color w:val="000000" w:themeColor="text1"/>
                <w:sz w:val="24"/>
                <w:szCs w:val="24"/>
                <w:shd w:val="clear" w:color="auto" w:fill="FFFFFF"/>
              </w:rPr>
              <w:t xml:space="preserve">.  </w:t>
            </w:r>
            <w:r w:rsidR="00364C4C" w:rsidRPr="0065558F">
              <w:rPr>
                <w:rFonts w:ascii="Times New Roman" w:hAnsi="Times New Roman"/>
                <w:bCs/>
                <w:color w:val="000000" w:themeColor="text1"/>
                <w:sz w:val="24"/>
                <w:szCs w:val="24"/>
                <w:shd w:val="clear" w:color="auto" w:fill="FFFFFF"/>
              </w:rPr>
              <w:t xml:space="preserve">Стороны   настоящим   соглашаются   и подтверждают, что   любые   уведомления от Ломбарда   Заемщику,   включая уведомления  о торгах  Залогового   имущества,   считаются оформленными   надлежащим   способом   и доставленными   Заемщику,   когда    такие уведомления    направляются   </w:t>
            </w:r>
            <w:r w:rsidR="000D43EB" w:rsidRPr="0065558F">
              <w:rPr>
                <w:rFonts w:ascii="Times New Roman" w:hAnsi="Times New Roman"/>
                <w:bCs/>
                <w:color w:val="000000" w:themeColor="text1"/>
                <w:sz w:val="24"/>
                <w:szCs w:val="24"/>
                <w:shd w:val="clear" w:color="auto" w:fill="FFFFFF"/>
              </w:rPr>
              <w:t xml:space="preserve">Ломбардом </w:t>
            </w:r>
            <w:r w:rsidR="00364C4C" w:rsidRPr="0065558F">
              <w:rPr>
                <w:rFonts w:ascii="Times New Roman" w:hAnsi="Times New Roman"/>
                <w:bCs/>
                <w:color w:val="000000" w:themeColor="text1"/>
                <w:sz w:val="24"/>
                <w:szCs w:val="24"/>
                <w:shd w:val="clear" w:color="auto" w:fill="FFFFFF"/>
              </w:rPr>
              <w:t xml:space="preserve"> на адрес электронной почты, указанный в Залоговом билете и/или</w:t>
            </w:r>
            <w:r w:rsidR="000D43EB" w:rsidRPr="0065558F">
              <w:rPr>
                <w:rFonts w:ascii="Times New Roman" w:hAnsi="Times New Roman"/>
                <w:bCs/>
                <w:color w:val="000000" w:themeColor="text1"/>
                <w:sz w:val="24"/>
                <w:szCs w:val="24"/>
                <w:shd w:val="clear" w:color="auto" w:fill="FFFFFF"/>
              </w:rPr>
              <w:t xml:space="preserve"> </w:t>
            </w:r>
            <w:r w:rsidR="00364C4C" w:rsidRPr="0065558F">
              <w:rPr>
                <w:rFonts w:ascii="Times New Roman" w:hAnsi="Times New Roman"/>
                <w:bCs/>
                <w:color w:val="000000" w:themeColor="text1"/>
                <w:sz w:val="24"/>
                <w:szCs w:val="24"/>
                <w:shd w:val="clear" w:color="auto" w:fill="FFFFFF"/>
                <w:lang w:val="kk-KZ"/>
              </w:rPr>
              <w:t>путем вручения уведомления  непосредственно Заемщику</w:t>
            </w:r>
            <w:r w:rsidR="00FD3973" w:rsidRPr="0065558F">
              <w:rPr>
                <w:rFonts w:ascii="Times New Roman" w:hAnsi="Times New Roman"/>
                <w:bCs/>
                <w:color w:val="000000" w:themeColor="text1"/>
                <w:sz w:val="24"/>
                <w:szCs w:val="24"/>
                <w:shd w:val="clear" w:color="auto" w:fill="FFFFFF"/>
                <w:lang w:val="kk-KZ"/>
              </w:rPr>
              <w:t xml:space="preserve"> </w:t>
            </w:r>
            <w:r w:rsidR="00FD3973" w:rsidRPr="0065558F">
              <w:rPr>
                <w:rFonts w:ascii="Times New Roman" w:hAnsi="Times New Roman"/>
                <w:bCs/>
                <w:color w:val="000000" w:themeColor="text1"/>
                <w:sz w:val="24"/>
                <w:szCs w:val="24"/>
                <w:shd w:val="clear" w:color="auto" w:fill="FFFFFF"/>
              </w:rPr>
              <w:t>или на номер телефона, указанный в настоящем Залоговом билете</w:t>
            </w:r>
            <w:r w:rsidR="00364C4C" w:rsidRPr="0065558F">
              <w:rPr>
                <w:rFonts w:ascii="Times New Roman" w:hAnsi="Times New Roman"/>
                <w:bCs/>
                <w:color w:val="000000" w:themeColor="text1"/>
                <w:sz w:val="24"/>
                <w:szCs w:val="24"/>
                <w:shd w:val="clear" w:color="auto" w:fill="FFFFFF"/>
                <w:lang w:val="kk-KZ"/>
              </w:rPr>
              <w:t>.</w:t>
            </w:r>
            <w:r w:rsidRPr="0065558F">
              <w:rPr>
                <w:rFonts w:ascii="Times New Roman" w:hAnsi="Times New Roman"/>
                <w:bCs/>
                <w:color w:val="000000" w:themeColor="text1"/>
                <w:sz w:val="24"/>
                <w:szCs w:val="24"/>
                <w:shd w:val="clear" w:color="auto" w:fill="FFFFFF"/>
                <w:lang w:val="kk-KZ"/>
              </w:rPr>
              <w:t xml:space="preserve"> </w:t>
            </w:r>
            <w:r w:rsidR="00364C4C" w:rsidRPr="0065558F">
              <w:rPr>
                <w:rFonts w:ascii="Times New Roman" w:hAnsi="Times New Roman"/>
                <w:color w:val="000000" w:themeColor="text1"/>
                <w:sz w:val="24"/>
                <w:szCs w:val="24"/>
              </w:rPr>
              <w:t xml:space="preserve">В случае </w:t>
            </w:r>
            <w:r w:rsidR="000D43EB" w:rsidRPr="0065558F">
              <w:rPr>
                <w:rFonts w:ascii="Times New Roman" w:hAnsi="Times New Roman"/>
                <w:color w:val="000000" w:themeColor="text1"/>
                <w:sz w:val="24"/>
                <w:szCs w:val="24"/>
              </w:rPr>
              <w:t>отказа Заемщика</w:t>
            </w:r>
            <w:r w:rsidR="00364C4C" w:rsidRPr="0065558F">
              <w:rPr>
                <w:rFonts w:ascii="Times New Roman" w:hAnsi="Times New Roman"/>
                <w:color w:val="000000" w:themeColor="text1"/>
                <w:sz w:val="24"/>
                <w:szCs w:val="24"/>
              </w:rPr>
              <w:t xml:space="preserve"> в его принятии, а также не подтверждением его принятия при использовании иного средства связи, указанного в настоящем пункте, уведомление считается направленным Заемщику надлежащим образом.</w:t>
            </w:r>
          </w:p>
          <w:p w14:paraId="308EFBB9" w14:textId="71CCCCAF" w:rsidR="00C5174D" w:rsidRPr="0065558F" w:rsidRDefault="00C5174D" w:rsidP="00C5174D">
            <w:pPr>
              <w:pStyle w:val="a5"/>
              <w:ind w:firstLine="318"/>
              <w:jc w:val="both"/>
              <w:rPr>
                <w:rFonts w:ascii="Times New Roman" w:hAnsi="Times New Roman"/>
                <w:color w:val="000000" w:themeColor="text1"/>
                <w:kern w:val="22"/>
                <w:sz w:val="24"/>
                <w:szCs w:val="24"/>
              </w:rPr>
            </w:pPr>
            <w:r w:rsidRPr="0065558F">
              <w:rPr>
                <w:rFonts w:ascii="Times New Roman" w:hAnsi="Times New Roman"/>
                <w:color w:val="000000" w:themeColor="text1"/>
                <w:sz w:val="24"/>
                <w:szCs w:val="24"/>
                <w:lang w:eastAsia="ru-RU"/>
              </w:rPr>
              <w:lastRenderedPageBreak/>
              <w:t>2.5. По настоящему Залоговому билету д</w:t>
            </w:r>
            <w:r w:rsidRPr="0065558F">
              <w:rPr>
                <w:rFonts w:ascii="Times New Roman" w:hAnsi="Times New Roman"/>
                <w:color w:val="000000" w:themeColor="text1"/>
                <w:kern w:val="22"/>
                <w:sz w:val="24"/>
                <w:szCs w:val="24"/>
              </w:rPr>
              <w:t xml:space="preserve">опускается проведение операций по </w:t>
            </w:r>
            <w:r w:rsidRPr="0065558F">
              <w:rPr>
                <w:rFonts w:ascii="Times New Roman" w:hAnsi="Times New Roman"/>
                <w:color w:val="000000" w:themeColor="text1"/>
                <w:sz w:val="24"/>
                <w:szCs w:val="24"/>
              </w:rPr>
              <w:t>п</w:t>
            </w:r>
            <w:r w:rsidRPr="0065558F">
              <w:rPr>
                <w:rFonts w:ascii="Times New Roman" w:hAnsi="Times New Roman"/>
                <w:color w:val="000000" w:themeColor="text1"/>
                <w:kern w:val="22"/>
                <w:sz w:val="24"/>
                <w:szCs w:val="24"/>
              </w:rPr>
              <w:t xml:space="preserve">ролонгации </w:t>
            </w:r>
            <w:r w:rsidRPr="00BA0169">
              <w:rPr>
                <w:rFonts w:ascii="Times New Roman" w:hAnsi="Times New Roman"/>
                <w:color w:val="000000" w:themeColor="text1"/>
                <w:kern w:val="22"/>
                <w:sz w:val="24"/>
                <w:szCs w:val="24"/>
              </w:rPr>
              <w:t>срока действия Залогового билета,  частичному и</w:t>
            </w:r>
            <w:r w:rsidRPr="0065558F">
              <w:rPr>
                <w:rFonts w:ascii="Times New Roman" w:hAnsi="Times New Roman"/>
                <w:color w:val="000000" w:themeColor="text1"/>
                <w:kern w:val="22"/>
                <w:sz w:val="24"/>
                <w:szCs w:val="24"/>
              </w:rPr>
              <w:t xml:space="preserve"> полному погашению микрокредита третьими лицами при наличии у третьего лица оригинала </w:t>
            </w:r>
            <w:r w:rsidR="00B367D1" w:rsidRPr="0065558F">
              <w:rPr>
                <w:rFonts w:ascii="Times New Roman" w:hAnsi="Times New Roman"/>
                <w:color w:val="000000" w:themeColor="text1"/>
                <w:kern w:val="22"/>
                <w:sz w:val="24"/>
                <w:szCs w:val="24"/>
              </w:rPr>
              <w:t xml:space="preserve">нотариальной </w:t>
            </w:r>
            <w:r w:rsidRPr="0065558F">
              <w:rPr>
                <w:rFonts w:ascii="Times New Roman" w:hAnsi="Times New Roman"/>
                <w:color w:val="000000" w:themeColor="text1"/>
                <w:kern w:val="22"/>
                <w:sz w:val="24"/>
                <w:szCs w:val="24"/>
              </w:rPr>
              <w:t>доверенности от Заемщика на указанные действия.</w:t>
            </w:r>
          </w:p>
          <w:p w14:paraId="5BAF6EE3" w14:textId="435DE371" w:rsidR="00291807" w:rsidRPr="0065558F" w:rsidRDefault="00291807" w:rsidP="00C5174D">
            <w:pPr>
              <w:pStyle w:val="a5"/>
              <w:ind w:firstLine="318"/>
              <w:jc w:val="both"/>
              <w:rPr>
                <w:rFonts w:ascii="Times New Roman" w:hAnsi="Times New Roman"/>
                <w:color w:val="000000" w:themeColor="text1"/>
                <w:kern w:val="22"/>
                <w:sz w:val="24"/>
                <w:szCs w:val="24"/>
              </w:rPr>
            </w:pPr>
            <w:r w:rsidRPr="0065558F">
              <w:rPr>
                <w:rFonts w:ascii="Times New Roman" w:hAnsi="Times New Roman"/>
                <w:color w:val="000000" w:themeColor="text1"/>
                <w:kern w:val="22"/>
                <w:sz w:val="24"/>
                <w:szCs w:val="24"/>
              </w:rPr>
              <w:t xml:space="preserve">2.6. Заемщик подписывая Залоговый билет соглашается с правом Ломбарда </w:t>
            </w:r>
            <w:r w:rsidRPr="0065558F">
              <w:rPr>
                <w:rFonts w:ascii="Times New Roman" w:hAnsi="Times New Roman"/>
                <w:color w:val="000000" w:themeColor="text1"/>
                <w:sz w:val="24"/>
                <w:szCs w:val="24"/>
                <w:shd w:val="clear" w:color="auto" w:fill="FFFFFF"/>
              </w:rPr>
              <w:t>на привлечение коллекторского агентства при допущении Заемщиком просрочки исполнения обязательств</w:t>
            </w:r>
            <w:r w:rsidR="00B13C6A" w:rsidRPr="0065558F">
              <w:rPr>
                <w:rFonts w:ascii="Times New Roman" w:hAnsi="Times New Roman"/>
                <w:color w:val="000000" w:themeColor="text1"/>
                <w:sz w:val="24"/>
                <w:szCs w:val="24"/>
                <w:shd w:val="clear" w:color="auto" w:fill="FFFFFF"/>
              </w:rPr>
              <w:t>.</w:t>
            </w:r>
          </w:p>
          <w:p w14:paraId="44A0F5C4" w14:textId="5ED16030" w:rsidR="008917EB" w:rsidRPr="0065558F" w:rsidRDefault="00F509E3" w:rsidP="00941692">
            <w:pPr>
              <w:pStyle w:val="a4"/>
              <w:suppressAutoHyphens/>
              <w:ind w:left="0" w:right="68" w:firstLine="459"/>
              <w:jc w:val="both"/>
              <w:rPr>
                <w:b/>
                <w:bCs/>
                <w:color w:val="000000" w:themeColor="text1"/>
                <w:sz w:val="28"/>
                <w:szCs w:val="28"/>
                <w:lang w:val="ru-RU"/>
              </w:rPr>
            </w:pPr>
            <w:r w:rsidRPr="0065558F">
              <w:rPr>
                <w:color w:val="000000" w:themeColor="text1"/>
                <w:lang w:val="ru-RU"/>
              </w:rPr>
              <w:t>2.</w:t>
            </w:r>
            <w:r w:rsidR="00291807" w:rsidRPr="0065558F">
              <w:rPr>
                <w:color w:val="000000" w:themeColor="text1"/>
                <w:lang w:val="ru-RU"/>
              </w:rPr>
              <w:t>7</w:t>
            </w:r>
            <w:r w:rsidR="00364C4C" w:rsidRPr="0065558F">
              <w:rPr>
                <w:color w:val="000000" w:themeColor="text1"/>
                <w:lang w:val="ru-RU"/>
              </w:rPr>
              <w:t xml:space="preserve">. </w:t>
            </w:r>
            <w:r w:rsidR="008917EB" w:rsidRPr="0065558F">
              <w:rPr>
                <w:color w:val="000000" w:themeColor="text1"/>
                <w:lang w:val="ru-RU"/>
              </w:rPr>
              <w:t>В случае разночтений текстов настоящего Залогового билета  на государственном и русском языках, Стороны руководствуются текстом на русском языке</w:t>
            </w:r>
          </w:p>
        </w:tc>
      </w:tr>
      <w:tr w:rsidR="00851EFE" w:rsidRPr="00851EFE" w14:paraId="63CEAC0B" w14:textId="77777777" w:rsidTr="00294421">
        <w:tc>
          <w:tcPr>
            <w:tcW w:w="4962" w:type="dxa"/>
            <w:tcBorders>
              <w:top w:val="single" w:sz="4" w:space="0" w:color="auto"/>
              <w:left w:val="single" w:sz="4" w:space="0" w:color="auto"/>
            </w:tcBorders>
          </w:tcPr>
          <w:p w14:paraId="15BCBBD8" w14:textId="77777777" w:rsidR="00294421" w:rsidRPr="00851EFE" w:rsidRDefault="00294421" w:rsidP="00294421">
            <w:pPr>
              <w:pStyle w:val="TableContents"/>
              <w:rPr>
                <w:rFonts w:cs="Times New Roman"/>
                <w:color w:val="000000" w:themeColor="text1"/>
                <w:lang w:val="kk-KZ"/>
              </w:rPr>
            </w:pPr>
            <w:r w:rsidRPr="00851EFE">
              <w:rPr>
                <w:rFonts w:cs="Times New Roman"/>
                <w:color w:val="000000" w:themeColor="text1"/>
                <w:lang w:val="kk-KZ"/>
              </w:rPr>
              <w:lastRenderedPageBreak/>
              <w:t>Ломбард деректемелері/Реквизиты Ломбарда:</w:t>
            </w:r>
          </w:p>
          <w:p w14:paraId="047F09F1" w14:textId="77777777" w:rsidR="00294421" w:rsidRPr="00851EFE" w:rsidRDefault="00294421" w:rsidP="00294421">
            <w:pPr>
              <w:pStyle w:val="a4"/>
              <w:ind w:left="0"/>
              <w:rPr>
                <w:color w:val="000000" w:themeColor="text1"/>
                <w:lang w:val="kk-KZ"/>
              </w:rPr>
            </w:pPr>
            <w:r w:rsidRPr="00851EFE">
              <w:rPr>
                <w:color w:val="000000" w:themeColor="text1"/>
                <w:lang w:val="kk-KZ"/>
              </w:rPr>
              <w:t>ТОО «____________» ЖШС</w:t>
            </w:r>
          </w:p>
          <w:p w14:paraId="18AD0612" w14:textId="77777777" w:rsidR="00294421" w:rsidRPr="00851EFE" w:rsidRDefault="00294421" w:rsidP="00294421">
            <w:pPr>
              <w:pStyle w:val="a5"/>
              <w:suppressAutoHyphens/>
              <w:ind w:right="39"/>
              <w:jc w:val="both"/>
              <w:rPr>
                <w:rFonts w:ascii="Times New Roman" w:hAnsi="Times New Roman"/>
                <w:color w:val="000000" w:themeColor="text1"/>
                <w:sz w:val="24"/>
                <w:szCs w:val="24"/>
                <w:lang w:val="kk-KZ"/>
              </w:rPr>
            </w:pPr>
            <w:r w:rsidRPr="00851EFE">
              <w:rPr>
                <w:rFonts w:ascii="Times New Roman" w:hAnsi="Times New Roman"/>
                <w:color w:val="000000" w:themeColor="text1"/>
                <w:sz w:val="24"/>
                <w:szCs w:val="24"/>
                <w:lang w:val="kk-KZ"/>
              </w:rPr>
              <w:t>Мекенжайы:  ҚР, 0_______,  ______ облысы, _________ к., ________ көш,  _________үй</w:t>
            </w:r>
          </w:p>
          <w:p w14:paraId="40CE97C3" w14:textId="77777777" w:rsidR="00294421" w:rsidRPr="00851EFE" w:rsidRDefault="00294421" w:rsidP="00294421">
            <w:pPr>
              <w:pStyle w:val="TableContents"/>
              <w:jc w:val="both"/>
              <w:rPr>
                <w:rFonts w:cs="Times New Roman"/>
                <w:color w:val="000000" w:themeColor="text1"/>
                <w:lang w:val="kk-KZ"/>
              </w:rPr>
            </w:pPr>
            <w:r w:rsidRPr="00851EFE">
              <w:rPr>
                <w:rFonts w:cs="Times New Roman"/>
                <w:color w:val="000000" w:themeColor="text1"/>
                <w:lang w:val="kk-KZ"/>
              </w:rPr>
              <w:t xml:space="preserve">/Адрес: </w:t>
            </w:r>
            <w:r w:rsidRPr="00851EFE">
              <w:rPr>
                <w:rFonts w:cs="Times New Roman"/>
                <w:color w:val="000000" w:themeColor="text1"/>
              </w:rPr>
              <w:t>РК, 0_______, ______________область, г.__________, улица ____________, дом _________</w:t>
            </w:r>
          </w:p>
          <w:p w14:paraId="50A0E8A8" w14:textId="77777777" w:rsidR="00294421" w:rsidRPr="00851EFE" w:rsidRDefault="00294421" w:rsidP="00294421">
            <w:pPr>
              <w:pStyle w:val="a5"/>
              <w:suppressAutoHyphens/>
              <w:ind w:right="39"/>
              <w:jc w:val="both"/>
              <w:rPr>
                <w:rFonts w:ascii="Times New Roman" w:hAnsi="Times New Roman"/>
                <w:color w:val="000000" w:themeColor="text1"/>
                <w:sz w:val="24"/>
                <w:szCs w:val="24"/>
                <w:lang w:val="kk-KZ"/>
              </w:rPr>
            </w:pPr>
            <w:r w:rsidRPr="00851EFE">
              <w:rPr>
                <w:rFonts w:ascii="Times New Roman" w:hAnsi="Times New Roman"/>
                <w:color w:val="000000" w:themeColor="text1"/>
                <w:sz w:val="24"/>
                <w:szCs w:val="24"/>
                <w:lang w:val="kk-KZ"/>
              </w:rPr>
              <w:t>БСН/БИН _____________</w:t>
            </w:r>
          </w:p>
          <w:p w14:paraId="480A668C" w14:textId="77777777" w:rsidR="00294421" w:rsidRPr="00851EFE" w:rsidRDefault="00294421" w:rsidP="00294421">
            <w:pPr>
              <w:pStyle w:val="a5"/>
              <w:suppressAutoHyphens/>
              <w:ind w:right="39"/>
              <w:jc w:val="both"/>
              <w:rPr>
                <w:rFonts w:ascii="Times New Roman" w:hAnsi="Times New Roman"/>
                <w:color w:val="000000" w:themeColor="text1"/>
                <w:sz w:val="24"/>
                <w:szCs w:val="24"/>
                <w:lang w:val="kk-KZ"/>
              </w:rPr>
            </w:pPr>
            <w:r w:rsidRPr="00851EFE">
              <w:rPr>
                <w:rFonts w:ascii="Times New Roman" w:hAnsi="Times New Roman"/>
                <w:color w:val="000000" w:themeColor="text1"/>
                <w:sz w:val="24"/>
                <w:szCs w:val="24"/>
                <w:lang w:val="kk-KZ"/>
              </w:rPr>
              <w:t>ЖСК/ИИК  KZ</w:t>
            </w:r>
          </w:p>
          <w:p w14:paraId="520CE9D1" w14:textId="77777777" w:rsidR="00294421" w:rsidRPr="00851EFE" w:rsidRDefault="00294421" w:rsidP="00294421">
            <w:pPr>
              <w:pStyle w:val="a4"/>
              <w:ind w:left="-142" w:firstLine="142"/>
              <w:jc w:val="both"/>
              <w:rPr>
                <w:noProof/>
                <w:color w:val="000000" w:themeColor="text1"/>
                <w:lang w:val="kk-KZ" w:eastAsia="ru-RU"/>
              </w:rPr>
            </w:pPr>
            <w:r w:rsidRPr="00851EFE">
              <w:rPr>
                <w:noProof/>
                <w:color w:val="000000" w:themeColor="text1"/>
                <w:lang w:val="kk-KZ" w:eastAsia="ru-RU"/>
              </w:rPr>
              <w:t>АҚ/АО  «Банк ___________»</w:t>
            </w:r>
          </w:p>
          <w:p w14:paraId="5472D26A" w14:textId="77777777" w:rsidR="00294421" w:rsidRPr="00851EFE" w:rsidRDefault="00294421" w:rsidP="00294421">
            <w:pPr>
              <w:pStyle w:val="a4"/>
              <w:ind w:left="-142" w:firstLine="142"/>
              <w:jc w:val="both"/>
              <w:rPr>
                <w:color w:val="000000" w:themeColor="text1"/>
                <w:lang w:val="kk-KZ"/>
              </w:rPr>
            </w:pPr>
            <w:r w:rsidRPr="00851EFE">
              <w:rPr>
                <w:color w:val="000000" w:themeColor="text1"/>
                <w:lang w:val="kk-KZ" w:eastAsia="ru-RU"/>
              </w:rPr>
              <w:t>БСК/БИК</w:t>
            </w:r>
            <w:r w:rsidRPr="00851EFE">
              <w:rPr>
                <w:color w:val="000000" w:themeColor="text1"/>
                <w:lang w:val="kk-KZ"/>
              </w:rPr>
              <w:t xml:space="preserve">   ______________</w:t>
            </w:r>
          </w:p>
          <w:p w14:paraId="53FEFE07" w14:textId="77777777" w:rsidR="00294421" w:rsidRPr="00851EFE" w:rsidRDefault="00294421" w:rsidP="00294421">
            <w:pPr>
              <w:pStyle w:val="a5"/>
              <w:suppressAutoHyphens/>
              <w:ind w:right="39"/>
              <w:jc w:val="both"/>
              <w:rPr>
                <w:rFonts w:ascii="Times New Roman" w:hAnsi="Times New Roman"/>
                <w:color w:val="000000" w:themeColor="text1"/>
                <w:sz w:val="24"/>
                <w:szCs w:val="24"/>
                <w:lang w:val="kk-KZ"/>
              </w:rPr>
            </w:pPr>
            <w:r w:rsidRPr="00851EFE">
              <w:rPr>
                <w:rFonts w:ascii="Times New Roman" w:hAnsi="Times New Roman"/>
                <w:color w:val="000000" w:themeColor="text1"/>
                <w:sz w:val="24"/>
                <w:szCs w:val="24"/>
                <w:lang w:val="kk-KZ"/>
              </w:rPr>
              <w:t xml:space="preserve">Тел:    +7 (____________;   </w:t>
            </w:r>
          </w:p>
          <w:p w14:paraId="7864445B" w14:textId="77777777" w:rsidR="00294421" w:rsidRPr="00851EFE" w:rsidRDefault="00294421" w:rsidP="00294421">
            <w:pPr>
              <w:pStyle w:val="a5"/>
              <w:suppressAutoHyphens/>
              <w:ind w:right="39"/>
              <w:jc w:val="both"/>
              <w:rPr>
                <w:rFonts w:ascii="Times New Roman" w:hAnsi="Times New Roman"/>
                <w:color w:val="000000" w:themeColor="text1"/>
                <w:sz w:val="24"/>
                <w:szCs w:val="24"/>
                <w:lang w:val="kk-KZ"/>
              </w:rPr>
            </w:pPr>
            <w:r w:rsidRPr="00851EFE">
              <w:rPr>
                <w:rFonts w:ascii="Times New Roman" w:hAnsi="Times New Roman"/>
                <w:color w:val="000000" w:themeColor="text1"/>
                <w:sz w:val="24"/>
                <w:szCs w:val="24"/>
                <w:lang w:val="kk-KZ" w:eastAsia="ru-RU"/>
              </w:rPr>
              <w:t>Email</w:t>
            </w:r>
            <w:r w:rsidRPr="00851EFE">
              <w:rPr>
                <w:rFonts w:ascii="Times New Roman" w:hAnsi="Times New Roman"/>
                <w:color w:val="000000" w:themeColor="text1"/>
                <w:sz w:val="24"/>
                <w:szCs w:val="24"/>
                <w:lang w:val="kk-KZ"/>
              </w:rPr>
              <w:t xml:space="preserve"> : ______________</w:t>
            </w:r>
          </w:p>
          <w:p w14:paraId="528957AF" w14:textId="59D3364C" w:rsidR="00294421" w:rsidRPr="00851EFE" w:rsidRDefault="00294421" w:rsidP="00294421">
            <w:pPr>
              <w:jc w:val="both"/>
              <w:rPr>
                <w:rFonts w:ascii="Times New Roman" w:hAnsi="Times New Roman"/>
                <w:color w:val="000000" w:themeColor="text1"/>
                <w:sz w:val="24"/>
                <w:szCs w:val="24"/>
              </w:rPr>
            </w:pPr>
          </w:p>
        </w:tc>
        <w:tc>
          <w:tcPr>
            <w:tcW w:w="5375" w:type="dxa"/>
            <w:tcBorders>
              <w:top w:val="single" w:sz="4" w:space="0" w:color="auto"/>
              <w:right w:val="single" w:sz="4" w:space="0" w:color="auto"/>
            </w:tcBorders>
          </w:tcPr>
          <w:p w14:paraId="399F53E4" w14:textId="77777777" w:rsidR="00294421" w:rsidRPr="00851EFE" w:rsidRDefault="00294421" w:rsidP="00294421">
            <w:pPr>
              <w:pStyle w:val="TableContents"/>
              <w:rPr>
                <w:rFonts w:cs="Times New Roman"/>
                <w:color w:val="000000" w:themeColor="text1"/>
              </w:rPr>
            </w:pPr>
            <w:r w:rsidRPr="00851EFE">
              <w:rPr>
                <w:rFonts w:cs="Times New Roman"/>
                <w:color w:val="000000" w:themeColor="text1"/>
                <w:lang w:val="kk-KZ"/>
              </w:rPr>
              <w:t>Қарыз алушының деректемелері/</w:t>
            </w:r>
            <w:r w:rsidRPr="00851EFE">
              <w:rPr>
                <w:rFonts w:cs="Times New Roman"/>
                <w:color w:val="000000" w:themeColor="text1"/>
              </w:rPr>
              <w:t xml:space="preserve"> Реквизиты Заемщика:</w:t>
            </w:r>
          </w:p>
          <w:p w14:paraId="30621CD5" w14:textId="50F4A565" w:rsidR="00294421" w:rsidRPr="00851EFE" w:rsidRDefault="00294421" w:rsidP="00294421">
            <w:pPr>
              <w:pStyle w:val="a4"/>
              <w:ind w:left="0" w:hanging="720"/>
              <w:rPr>
                <w:color w:val="000000" w:themeColor="text1"/>
                <w:lang w:val="ru-RU"/>
              </w:rPr>
            </w:pPr>
            <w:r w:rsidRPr="00851EFE">
              <w:rPr>
                <w:color w:val="000000" w:themeColor="text1"/>
                <w:lang w:val="ru-RU"/>
              </w:rPr>
              <w:t>ҚАР</w:t>
            </w:r>
            <w:r w:rsidR="00DE5D34">
              <w:rPr>
                <w:color w:val="000000" w:themeColor="text1"/>
                <w:lang w:val="ru-RU"/>
              </w:rPr>
              <w:t xml:space="preserve">    </w:t>
            </w:r>
            <w:r w:rsidRPr="00851EFE">
              <w:rPr>
                <w:color w:val="000000" w:themeColor="text1"/>
                <w:lang w:val="kk-KZ"/>
              </w:rPr>
              <w:t xml:space="preserve">ҚАРЫЗ </w:t>
            </w:r>
            <w:r w:rsidRPr="00851EFE">
              <w:rPr>
                <w:color w:val="000000" w:themeColor="text1"/>
                <w:lang w:val="ru-RU"/>
              </w:rPr>
              <w:t>АЛУШЫНЫҢ ТАӘ/                                  ФИО ЗАЕМЩИКА</w:t>
            </w:r>
          </w:p>
          <w:p w14:paraId="3EF8EA66" w14:textId="77777777" w:rsidR="00294421" w:rsidRPr="00851EFE" w:rsidRDefault="00294421" w:rsidP="00294421">
            <w:pPr>
              <w:pStyle w:val="a4"/>
              <w:ind w:left="0"/>
              <w:rPr>
                <w:color w:val="000000" w:themeColor="text1"/>
                <w:lang w:val="ru-RU"/>
              </w:rPr>
            </w:pPr>
          </w:p>
          <w:p w14:paraId="6E452EC8" w14:textId="77777777" w:rsidR="00294421" w:rsidRPr="00851EFE" w:rsidRDefault="00294421" w:rsidP="00294421">
            <w:pPr>
              <w:pStyle w:val="a4"/>
              <w:ind w:left="0"/>
              <w:rPr>
                <w:color w:val="000000" w:themeColor="text1"/>
                <w:lang w:val="ru-RU"/>
              </w:rPr>
            </w:pPr>
            <w:proofErr w:type="spellStart"/>
            <w:r w:rsidRPr="00851EFE">
              <w:rPr>
                <w:color w:val="000000" w:themeColor="text1"/>
                <w:lang w:val="ru-RU"/>
              </w:rPr>
              <w:t>Тіркелген</w:t>
            </w:r>
            <w:proofErr w:type="spellEnd"/>
            <w:r w:rsidRPr="00851EFE">
              <w:rPr>
                <w:color w:val="000000" w:themeColor="text1"/>
                <w:lang w:val="ru-RU"/>
              </w:rPr>
              <w:t xml:space="preserve"> </w:t>
            </w:r>
            <w:proofErr w:type="spellStart"/>
            <w:r w:rsidRPr="00851EFE">
              <w:rPr>
                <w:color w:val="000000" w:themeColor="text1"/>
                <w:lang w:val="ru-RU"/>
              </w:rPr>
              <w:t>мекен-жайы</w:t>
            </w:r>
            <w:proofErr w:type="spellEnd"/>
            <w:r w:rsidRPr="00851EFE">
              <w:rPr>
                <w:color w:val="000000" w:themeColor="text1"/>
                <w:lang w:val="ru-RU"/>
              </w:rPr>
              <w:t>/ Адрес регистрации:</w:t>
            </w:r>
          </w:p>
          <w:p w14:paraId="6F20A5CA" w14:textId="77777777" w:rsidR="00294421" w:rsidRPr="00851EFE" w:rsidRDefault="00294421" w:rsidP="00294421">
            <w:pPr>
              <w:pStyle w:val="a4"/>
              <w:ind w:left="0"/>
              <w:rPr>
                <w:color w:val="000000" w:themeColor="text1"/>
                <w:lang w:val="ru-RU"/>
              </w:rPr>
            </w:pPr>
            <w:r w:rsidRPr="00851EFE">
              <w:rPr>
                <w:color w:val="000000" w:themeColor="text1"/>
                <w:lang w:val="ru-RU"/>
              </w:rPr>
              <w:t>_______________________________</w:t>
            </w:r>
          </w:p>
          <w:p w14:paraId="52852F3E" w14:textId="77777777" w:rsidR="00294421" w:rsidRPr="00851EFE" w:rsidRDefault="00294421" w:rsidP="00294421">
            <w:pPr>
              <w:pStyle w:val="a4"/>
              <w:ind w:left="0"/>
              <w:rPr>
                <w:color w:val="000000" w:themeColor="text1"/>
                <w:lang w:val="ru-RU"/>
              </w:rPr>
            </w:pPr>
            <w:proofErr w:type="spellStart"/>
            <w:r w:rsidRPr="00851EFE">
              <w:rPr>
                <w:color w:val="000000" w:themeColor="text1"/>
                <w:lang w:val="ru-RU"/>
              </w:rPr>
              <w:t>Тұрғылықты</w:t>
            </w:r>
            <w:proofErr w:type="spellEnd"/>
            <w:r w:rsidRPr="00851EFE">
              <w:rPr>
                <w:color w:val="000000" w:themeColor="text1"/>
                <w:lang w:val="ru-RU"/>
              </w:rPr>
              <w:t xml:space="preserve"> </w:t>
            </w:r>
            <w:proofErr w:type="spellStart"/>
            <w:r w:rsidRPr="00851EFE">
              <w:rPr>
                <w:color w:val="000000" w:themeColor="text1"/>
                <w:lang w:val="ru-RU"/>
              </w:rPr>
              <w:t>мекен-жайы</w:t>
            </w:r>
            <w:proofErr w:type="spellEnd"/>
            <w:r w:rsidRPr="00851EFE">
              <w:rPr>
                <w:color w:val="000000" w:themeColor="text1"/>
                <w:lang w:val="ru-RU"/>
              </w:rPr>
              <w:t>/ Адрес проживания:</w:t>
            </w:r>
          </w:p>
          <w:p w14:paraId="5A7236E9" w14:textId="77777777" w:rsidR="00294421" w:rsidRPr="00851EFE" w:rsidRDefault="00294421" w:rsidP="00294421">
            <w:pPr>
              <w:pStyle w:val="a4"/>
              <w:ind w:left="0"/>
              <w:rPr>
                <w:color w:val="000000" w:themeColor="text1"/>
                <w:lang w:val="ru-RU"/>
              </w:rPr>
            </w:pPr>
            <w:r w:rsidRPr="00851EFE">
              <w:rPr>
                <w:color w:val="000000" w:themeColor="text1"/>
                <w:lang w:val="ru-RU"/>
              </w:rPr>
              <w:t>_______________________________</w:t>
            </w:r>
          </w:p>
          <w:p w14:paraId="6AB17D3B" w14:textId="77777777" w:rsidR="00294421" w:rsidRPr="00851EFE" w:rsidRDefault="00294421" w:rsidP="00294421">
            <w:pPr>
              <w:pStyle w:val="a4"/>
              <w:ind w:left="0"/>
              <w:rPr>
                <w:color w:val="000000" w:themeColor="text1"/>
                <w:lang w:val="ru-RU"/>
              </w:rPr>
            </w:pPr>
            <w:r w:rsidRPr="00851EFE">
              <w:rPr>
                <w:color w:val="000000" w:themeColor="text1"/>
                <w:lang w:val="ru-RU"/>
              </w:rPr>
              <w:t xml:space="preserve">ЖСН/ ИИН  </w:t>
            </w:r>
            <w:r w:rsidRPr="00851EFE">
              <w:rPr>
                <w:noProof/>
                <w:color w:val="000000" w:themeColor="text1"/>
                <w:lang w:val="ru-RU"/>
              </w:rPr>
              <w:t>__________________________</w:t>
            </w:r>
          </w:p>
          <w:p w14:paraId="361E328D" w14:textId="77777777" w:rsidR="00294421" w:rsidRPr="00851EFE" w:rsidRDefault="00294421" w:rsidP="00294421">
            <w:pPr>
              <w:pStyle w:val="a4"/>
              <w:ind w:left="0"/>
              <w:rPr>
                <w:color w:val="000000" w:themeColor="text1"/>
                <w:lang w:val="ru-RU"/>
              </w:rPr>
            </w:pPr>
            <w:r w:rsidRPr="00851EFE">
              <w:rPr>
                <w:color w:val="000000" w:themeColor="text1"/>
                <w:lang w:val="ru-RU"/>
              </w:rPr>
              <w:t>Тел: +7</w:t>
            </w:r>
            <w:r w:rsidRPr="00851EFE">
              <w:rPr>
                <w:color w:val="000000" w:themeColor="text1"/>
              </w:rPr>
              <w:t> </w:t>
            </w:r>
          </w:p>
          <w:p w14:paraId="79F5BFDE" w14:textId="3F861733" w:rsidR="00294421" w:rsidRPr="00851EFE" w:rsidRDefault="00294421" w:rsidP="00294421">
            <w:pPr>
              <w:jc w:val="both"/>
              <w:rPr>
                <w:rFonts w:ascii="Times New Roman" w:hAnsi="Times New Roman"/>
                <w:color w:val="000000" w:themeColor="text1"/>
                <w:sz w:val="24"/>
                <w:szCs w:val="24"/>
                <w:lang w:val="kk-KZ"/>
              </w:rPr>
            </w:pPr>
            <w:proofErr w:type="spellStart"/>
            <w:r w:rsidRPr="00851EFE">
              <w:rPr>
                <w:rFonts w:ascii="Times New Roman" w:hAnsi="Times New Roman"/>
                <w:color w:val="000000" w:themeColor="text1"/>
                <w:sz w:val="24"/>
                <w:szCs w:val="24"/>
                <w:lang w:eastAsia="ru-RU"/>
              </w:rPr>
              <w:t>Email</w:t>
            </w:r>
            <w:proofErr w:type="spellEnd"/>
            <w:r w:rsidRPr="00851EFE">
              <w:rPr>
                <w:rFonts w:ascii="Times New Roman" w:hAnsi="Times New Roman"/>
                <w:color w:val="000000" w:themeColor="text1"/>
                <w:sz w:val="24"/>
                <w:szCs w:val="24"/>
                <w:lang w:val="kk-KZ" w:eastAsia="ru-RU"/>
              </w:rPr>
              <w:t>:</w:t>
            </w:r>
          </w:p>
        </w:tc>
      </w:tr>
      <w:tr w:rsidR="00851EFE" w:rsidRPr="00851EFE" w14:paraId="1EBDAB21" w14:textId="77777777" w:rsidTr="00294421">
        <w:tc>
          <w:tcPr>
            <w:tcW w:w="4962" w:type="dxa"/>
            <w:tcBorders>
              <w:left w:val="single" w:sz="4" w:space="0" w:color="auto"/>
              <w:bottom w:val="single" w:sz="4" w:space="0" w:color="auto"/>
            </w:tcBorders>
          </w:tcPr>
          <w:p w14:paraId="6D5ACA3B" w14:textId="77777777" w:rsidR="00294421" w:rsidRPr="00851EFE" w:rsidRDefault="00294421" w:rsidP="00294421">
            <w:pPr>
              <w:pStyle w:val="TableContents"/>
              <w:rPr>
                <w:rFonts w:cs="Times New Roman"/>
                <w:color w:val="000000" w:themeColor="text1"/>
                <w:lang w:val="kk-KZ"/>
              </w:rPr>
            </w:pPr>
            <w:r w:rsidRPr="00851EFE">
              <w:rPr>
                <w:rFonts w:cs="Times New Roman"/>
                <w:color w:val="000000" w:themeColor="text1"/>
              </w:rPr>
              <w:t>«</w:t>
            </w:r>
            <w:r w:rsidRPr="00851EFE">
              <w:rPr>
                <w:color w:val="000000" w:themeColor="text1"/>
                <w:lang w:val="kk-KZ"/>
              </w:rPr>
              <w:t xml:space="preserve"> _______________</w:t>
            </w:r>
            <w:r w:rsidRPr="00851EFE">
              <w:rPr>
                <w:rFonts w:cs="Times New Roman"/>
                <w:color w:val="000000" w:themeColor="text1"/>
              </w:rPr>
              <w:t xml:space="preserve">» </w:t>
            </w:r>
            <w:r w:rsidRPr="00851EFE">
              <w:rPr>
                <w:rFonts w:cs="Times New Roman"/>
                <w:color w:val="000000" w:themeColor="text1"/>
                <w:lang w:val="kk-KZ"/>
              </w:rPr>
              <w:t xml:space="preserve">ЖШС қызметкері     202_ ж.,  «___»  _________ № ___ сенімхат негізінде әрекет ететін /                          Сотрудник ТОО </w:t>
            </w:r>
            <w:r w:rsidRPr="00851EFE">
              <w:rPr>
                <w:rFonts w:cs="Times New Roman"/>
                <w:color w:val="000000" w:themeColor="text1"/>
              </w:rPr>
              <w:t>«</w:t>
            </w:r>
            <w:r w:rsidRPr="00851EFE">
              <w:rPr>
                <w:color w:val="000000" w:themeColor="text1"/>
                <w:lang w:val="kk-KZ"/>
              </w:rPr>
              <w:t xml:space="preserve"> ____________</w:t>
            </w:r>
            <w:r w:rsidRPr="00851EFE">
              <w:rPr>
                <w:rFonts w:cs="Times New Roman"/>
                <w:color w:val="000000" w:themeColor="text1"/>
                <w:lang w:val="kk-KZ"/>
              </w:rPr>
              <w:t xml:space="preserve">», действующий на основании Доверенности           № ___ от «___»_____ 202_ г. </w:t>
            </w:r>
          </w:p>
          <w:p w14:paraId="4ACA7F67" w14:textId="4F0D30F2" w:rsidR="00294421" w:rsidRPr="00851EFE" w:rsidRDefault="00294421" w:rsidP="00294421">
            <w:pPr>
              <w:rPr>
                <w:color w:val="000000" w:themeColor="text1"/>
                <w:lang w:val="kk-KZ"/>
              </w:rPr>
            </w:pPr>
            <w:r w:rsidRPr="00851EFE">
              <w:rPr>
                <w:color w:val="000000" w:themeColor="text1"/>
                <w:lang w:val="kk-KZ"/>
              </w:rPr>
              <w:t>____________________ ТАӘ/ФИО</w:t>
            </w:r>
          </w:p>
        </w:tc>
        <w:tc>
          <w:tcPr>
            <w:tcW w:w="5375" w:type="dxa"/>
            <w:tcBorders>
              <w:bottom w:val="single" w:sz="4" w:space="0" w:color="auto"/>
              <w:right w:val="single" w:sz="4" w:space="0" w:color="auto"/>
            </w:tcBorders>
          </w:tcPr>
          <w:p w14:paraId="481B82F7" w14:textId="77777777" w:rsidR="00294421" w:rsidRPr="00851EFE" w:rsidRDefault="00294421" w:rsidP="00294421">
            <w:pPr>
              <w:pStyle w:val="TableContents"/>
              <w:rPr>
                <w:rFonts w:cs="Times New Roman"/>
                <w:color w:val="000000" w:themeColor="text1"/>
              </w:rPr>
            </w:pPr>
            <w:r w:rsidRPr="00851EFE">
              <w:rPr>
                <w:rFonts w:cs="Times New Roman"/>
                <w:color w:val="000000" w:themeColor="text1"/>
                <w:lang w:val="kk-KZ"/>
              </w:rPr>
              <w:t>Қарыз алушының қолы/</w:t>
            </w:r>
            <w:r w:rsidRPr="00851EFE">
              <w:rPr>
                <w:rFonts w:cs="Times New Roman"/>
                <w:color w:val="000000" w:themeColor="text1"/>
                <w:lang w:val="kk-KZ"/>
              </w:rPr>
              <w:br/>
            </w:r>
            <w:r w:rsidRPr="00851EFE">
              <w:rPr>
                <w:rFonts w:cs="Times New Roman"/>
                <w:color w:val="000000" w:themeColor="text1"/>
              </w:rPr>
              <w:t>Подпись Заемщика</w:t>
            </w:r>
          </w:p>
          <w:p w14:paraId="627C0968" w14:textId="77777777" w:rsidR="00294421" w:rsidRPr="00851EFE" w:rsidRDefault="00294421" w:rsidP="00294421">
            <w:pPr>
              <w:pStyle w:val="TableContents"/>
              <w:rPr>
                <w:rFonts w:cs="Times New Roman"/>
                <w:color w:val="000000" w:themeColor="text1"/>
                <w:lang w:val="kk-KZ"/>
              </w:rPr>
            </w:pPr>
            <w:r w:rsidRPr="00851EFE">
              <w:rPr>
                <w:rFonts w:cs="Times New Roman"/>
                <w:color w:val="000000" w:themeColor="text1"/>
                <w:lang w:val="kk-KZ"/>
              </w:rPr>
              <w:t>____________________         ТАӘ/ФИО</w:t>
            </w:r>
          </w:p>
          <w:p w14:paraId="55865D7F" w14:textId="77777777" w:rsidR="00294421" w:rsidRPr="00851EFE" w:rsidRDefault="00294421" w:rsidP="00294421">
            <w:pPr>
              <w:rPr>
                <w:color w:val="000000" w:themeColor="text1"/>
                <w:lang w:val="kk-KZ"/>
              </w:rPr>
            </w:pPr>
          </w:p>
        </w:tc>
      </w:tr>
    </w:tbl>
    <w:p w14:paraId="3E873BE7" w14:textId="1E35B788" w:rsidR="008917EB" w:rsidRPr="00851EFE" w:rsidRDefault="008917EB" w:rsidP="008917EB">
      <w:pPr>
        <w:spacing w:after="0" w:line="240" w:lineRule="auto"/>
        <w:ind w:left="-567"/>
        <w:jc w:val="right"/>
        <w:rPr>
          <w:rFonts w:ascii="Times New Roman" w:eastAsia="Times New Roman" w:hAnsi="Times New Roman" w:cs="Times New Roman"/>
          <w:b/>
          <w:bCs/>
          <w:color w:val="000000" w:themeColor="text1"/>
          <w:sz w:val="28"/>
          <w:szCs w:val="28"/>
        </w:rPr>
      </w:pPr>
    </w:p>
    <w:p w14:paraId="0DCE9BB9" w14:textId="4A38CE57" w:rsidR="00EC61EA" w:rsidRPr="00851EFE" w:rsidRDefault="00EC61EA" w:rsidP="008917EB">
      <w:pPr>
        <w:spacing w:after="0" w:line="240" w:lineRule="auto"/>
        <w:ind w:left="-567"/>
        <w:jc w:val="right"/>
        <w:rPr>
          <w:rFonts w:ascii="Times New Roman" w:eastAsia="Times New Roman" w:hAnsi="Times New Roman" w:cs="Times New Roman"/>
          <w:b/>
          <w:bCs/>
          <w:color w:val="000000" w:themeColor="text1"/>
          <w:sz w:val="28"/>
          <w:szCs w:val="28"/>
        </w:rPr>
      </w:pPr>
    </w:p>
    <w:p w14:paraId="0050BA0C" w14:textId="33FE1B0D" w:rsidR="00EC61EA" w:rsidRPr="00851EFE" w:rsidRDefault="00EC61EA" w:rsidP="008917EB">
      <w:pPr>
        <w:spacing w:after="0" w:line="240" w:lineRule="auto"/>
        <w:ind w:left="-567"/>
        <w:jc w:val="right"/>
        <w:rPr>
          <w:rFonts w:ascii="Times New Roman" w:eastAsia="Times New Roman" w:hAnsi="Times New Roman" w:cs="Times New Roman"/>
          <w:b/>
          <w:bCs/>
          <w:color w:val="000000" w:themeColor="text1"/>
          <w:sz w:val="28"/>
          <w:szCs w:val="28"/>
        </w:rPr>
      </w:pPr>
    </w:p>
    <w:p w14:paraId="0C83A73E" w14:textId="31B3A015" w:rsidR="00EC61EA" w:rsidRPr="00851EFE" w:rsidRDefault="00EC61EA" w:rsidP="008917EB">
      <w:pPr>
        <w:spacing w:after="0" w:line="240" w:lineRule="auto"/>
        <w:ind w:left="-567"/>
        <w:jc w:val="right"/>
        <w:rPr>
          <w:rFonts w:ascii="Times New Roman" w:eastAsia="Times New Roman" w:hAnsi="Times New Roman" w:cs="Times New Roman"/>
          <w:b/>
          <w:bCs/>
          <w:color w:val="000000" w:themeColor="text1"/>
          <w:sz w:val="28"/>
          <w:szCs w:val="28"/>
        </w:rPr>
      </w:pPr>
    </w:p>
    <w:tbl>
      <w:tblPr>
        <w:tblpPr w:leftFromText="180" w:rightFromText="180" w:vertAnchor="text" w:horzAnchor="margin" w:tblpY="-891"/>
        <w:tblOverlap w:val="never"/>
        <w:tblW w:w="10247" w:type="dxa"/>
        <w:tblLayout w:type="fixed"/>
        <w:tblLook w:val="04A0" w:firstRow="1" w:lastRow="0" w:firstColumn="1" w:lastColumn="0" w:noHBand="0" w:noVBand="1"/>
      </w:tblPr>
      <w:tblGrid>
        <w:gridCol w:w="10247"/>
      </w:tblGrid>
      <w:tr w:rsidR="00294421" w:rsidRPr="00294421" w14:paraId="1E71BE49" w14:textId="77777777" w:rsidTr="00941692">
        <w:trPr>
          <w:trHeight w:val="993"/>
        </w:trPr>
        <w:tc>
          <w:tcPr>
            <w:tcW w:w="10247" w:type="dxa"/>
            <w:tcBorders>
              <w:top w:val="nil"/>
              <w:left w:val="nil"/>
              <w:bottom w:val="nil"/>
              <w:right w:val="nil"/>
            </w:tcBorders>
            <w:noWrap/>
            <w:vAlign w:val="bottom"/>
            <w:hideMark/>
          </w:tcPr>
          <w:p w14:paraId="2EEB92F6" w14:textId="77777777" w:rsidR="008917EB" w:rsidRPr="00294421" w:rsidRDefault="008917EB" w:rsidP="008917EB">
            <w:pPr>
              <w:spacing w:after="0" w:line="240" w:lineRule="auto"/>
              <w:jc w:val="center"/>
              <w:rPr>
                <w:rFonts w:ascii="Times New Roman" w:eastAsia="Times New Roman" w:hAnsi="Times New Roman" w:cs="Times New Roman"/>
                <w:b/>
                <w:bCs/>
                <w:color w:val="FF0000"/>
                <w:sz w:val="24"/>
                <w:szCs w:val="24"/>
                <w:lang w:eastAsia="ru-RU"/>
              </w:rPr>
            </w:pPr>
          </w:p>
        </w:tc>
      </w:tr>
    </w:tbl>
    <w:p w14:paraId="0C9DC4F9" w14:textId="23750293" w:rsidR="008917EB" w:rsidRPr="008917EB" w:rsidRDefault="008917EB" w:rsidP="008917EB">
      <w:pPr>
        <w:framePr w:hSpace="180" w:wrap="around" w:hAnchor="margin" w:x="-34" w:y="-419"/>
        <w:spacing w:before="100" w:beforeAutospacing="1" w:after="100" w:afterAutospacing="1" w:line="240" w:lineRule="auto"/>
        <w:jc w:val="center"/>
        <w:rPr>
          <w:rFonts w:ascii="Times New Roman" w:eastAsia="Times New Roman" w:hAnsi="Times New Roman" w:cs="Times New Roman"/>
          <w:sz w:val="28"/>
          <w:szCs w:val="28"/>
          <w:lang w:eastAsia="ru-RU"/>
        </w:rPr>
      </w:pPr>
      <w:r w:rsidRPr="00294421">
        <w:rPr>
          <w:rFonts w:ascii="Times New Roman" w:eastAsia="Times New Roman" w:hAnsi="Times New Roman" w:cs="Times New Roman"/>
          <w:color w:val="FF0000"/>
          <w:sz w:val="28"/>
          <w:szCs w:val="28"/>
          <w:lang w:eastAsia="ru-RU"/>
        </w:rPr>
        <w:t xml:space="preserve"> </w:t>
      </w:r>
      <w:r w:rsidRPr="008917EB">
        <w:rPr>
          <w:rFonts w:ascii="Times New Roman" w:eastAsia="Times New Roman" w:hAnsi="Times New Roman" w:cs="Times New Roman"/>
          <w:sz w:val="28"/>
          <w:szCs w:val="28"/>
          <w:lang w:eastAsia="ru-RU"/>
        </w:rPr>
        <w:t xml:space="preserve">                                                                                     </w:t>
      </w:r>
    </w:p>
    <w:p w14:paraId="006DCC53" w14:textId="77777777" w:rsidR="0025700C" w:rsidRDefault="0025700C" w:rsidP="00941692"/>
    <w:sectPr w:rsidR="0025700C" w:rsidSect="00B513C2">
      <w:pgSz w:w="11906" w:h="16838"/>
      <w:pgMar w:top="567" w:right="567" w:bottom="567" w:left="851" w:header="709" w:footer="1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6C496" w14:textId="77777777" w:rsidR="00474362" w:rsidRDefault="00474362" w:rsidP="00A63992">
      <w:pPr>
        <w:spacing w:after="0" w:line="240" w:lineRule="auto"/>
      </w:pPr>
      <w:r>
        <w:separator/>
      </w:r>
    </w:p>
  </w:endnote>
  <w:endnote w:type="continuationSeparator" w:id="0">
    <w:p w14:paraId="24961F04" w14:textId="77777777" w:rsidR="00474362" w:rsidRDefault="00474362" w:rsidP="00A6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84425" w14:textId="77777777" w:rsidR="00474362" w:rsidRDefault="00474362" w:rsidP="00A63992">
      <w:pPr>
        <w:spacing w:after="0" w:line="240" w:lineRule="auto"/>
      </w:pPr>
      <w:r>
        <w:separator/>
      </w:r>
    </w:p>
  </w:footnote>
  <w:footnote w:type="continuationSeparator" w:id="0">
    <w:p w14:paraId="3DC155AC" w14:textId="77777777" w:rsidR="00474362" w:rsidRDefault="00474362" w:rsidP="00A63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8091D"/>
    <w:multiLevelType w:val="multilevel"/>
    <w:tmpl w:val="87461BFA"/>
    <w:lvl w:ilvl="0">
      <w:start w:val="1"/>
      <w:numFmt w:val="decimal"/>
      <w:lvlText w:val="%1."/>
      <w:lvlJc w:val="left"/>
      <w:pPr>
        <w:ind w:left="360" w:hanging="360"/>
      </w:pPr>
      <w:rPr>
        <w:rFonts w:hint="default"/>
        <w:color w:val="FF0000"/>
      </w:rPr>
    </w:lvl>
    <w:lvl w:ilvl="1">
      <w:start w:val="7"/>
      <w:numFmt w:val="decimal"/>
      <w:lvlText w:val="%1.%2."/>
      <w:lvlJc w:val="left"/>
      <w:pPr>
        <w:ind w:left="820" w:hanging="360"/>
      </w:pPr>
      <w:rPr>
        <w:rFonts w:hint="default"/>
        <w:color w:val="FF0000"/>
      </w:rPr>
    </w:lvl>
    <w:lvl w:ilvl="2">
      <w:start w:val="1"/>
      <w:numFmt w:val="decimal"/>
      <w:lvlText w:val="%1.%2.%3."/>
      <w:lvlJc w:val="left"/>
      <w:pPr>
        <w:ind w:left="1640" w:hanging="720"/>
      </w:pPr>
      <w:rPr>
        <w:rFonts w:hint="default"/>
        <w:color w:val="FF0000"/>
      </w:rPr>
    </w:lvl>
    <w:lvl w:ilvl="3">
      <w:start w:val="1"/>
      <w:numFmt w:val="decimal"/>
      <w:lvlText w:val="%1.%2.%3.%4."/>
      <w:lvlJc w:val="left"/>
      <w:pPr>
        <w:ind w:left="2100" w:hanging="720"/>
      </w:pPr>
      <w:rPr>
        <w:rFonts w:hint="default"/>
        <w:color w:val="FF0000"/>
      </w:rPr>
    </w:lvl>
    <w:lvl w:ilvl="4">
      <w:start w:val="1"/>
      <w:numFmt w:val="decimal"/>
      <w:lvlText w:val="%1.%2.%3.%4.%5."/>
      <w:lvlJc w:val="left"/>
      <w:pPr>
        <w:ind w:left="2920" w:hanging="1080"/>
      </w:pPr>
      <w:rPr>
        <w:rFonts w:hint="default"/>
        <w:color w:val="FF0000"/>
      </w:rPr>
    </w:lvl>
    <w:lvl w:ilvl="5">
      <w:start w:val="1"/>
      <w:numFmt w:val="decimal"/>
      <w:lvlText w:val="%1.%2.%3.%4.%5.%6."/>
      <w:lvlJc w:val="left"/>
      <w:pPr>
        <w:ind w:left="3380" w:hanging="1080"/>
      </w:pPr>
      <w:rPr>
        <w:rFonts w:hint="default"/>
        <w:color w:val="FF0000"/>
      </w:rPr>
    </w:lvl>
    <w:lvl w:ilvl="6">
      <w:start w:val="1"/>
      <w:numFmt w:val="decimal"/>
      <w:lvlText w:val="%1.%2.%3.%4.%5.%6.%7."/>
      <w:lvlJc w:val="left"/>
      <w:pPr>
        <w:ind w:left="4200" w:hanging="1440"/>
      </w:pPr>
      <w:rPr>
        <w:rFonts w:hint="default"/>
        <w:color w:val="FF0000"/>
      </w:rPr>
    </w:lvl>
    <w:lvl w:ilvl="7">
      <w:start w:val="1"/>
      <w:numFmt w:val="decimal"/>
      <w:lvlText w:val="%1.%2.%3.%4.%5.%6.%7.%8."/>
      <w:lvlJc w:val="left"/>
      <w:pPr>
        <w:ind w:left="4660" w:hanging="1440"/>
      </w:pPr>
      <w:rPr>
        <w:rFonts w:hint="default"/>
        <w:color w:val="FF0000"/>
      </w:rPr>
    </w:lvl>
    <w:lvl w:ilvl="8">
      <w:start w:val="1"/>
      <w:numFmt w:val="decimal"/>
      <w:lvlText w:val="%1.%2.%3.%4.%5.%6.%7.%8.%9."/>
      <w:lvlJc w:val="left"/>
      <w:pPr>
        <w:ind w:left="5480" w:hanging="1800"/>
      </w:pPr>
      <w:rPr>
        <w:rFonts w:hint="default"/>
        <w:color w:val="FF0000"/>
      </w:rPr>
    </w:lvl>
  </w:abstractNum>
  <w:abstractNum w:abstractNumId="1" w15:restartNumberingAfterBreak="0">
    <w:nsid w:val="22B81F2A"/>
    <w:multiLevelType w:val="hybridMultilevel"/>
    <w:tmpl w:val="642ECF8E"/>
    <w:lvl w:ilvl="0" w:tplc="71CE6606">
      <w:start w:val="1"/>
      <w:numFmt w:val="decimal"/>
      <w:lvlText w:val="%1)"/>
      <w:lvlJc w:val="left"/>
      <w:pPr>
        <w:ind w:left="860" w:hanging="5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CF95D1E"/>
    <w:multiLevelType w:val="multilevel"/>
    <w:tmpl w:val="D2C0C98C"/>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0B06F74"/>
    <w:multiLevelType w:val="multilevel"/>
    <w:tmpl w:val="25A6D092"/>
    <w:lvl w:ilvl="0">
      <w:start w:val="1"/>
      <w:numFmt w:val="decimal"/>
      <w:lvlText w:val="%1."/>
      <w:lvlJc w:val="left"/>
      <w:pPr>
        <w:ind w:left="720" w:hanging="360"/>
      </w:pPr>
      <w:rPr>
        <w:rFonts w:ascii="Times New Roman" w:eastAsia="Times New Roman" w:hAnsi="Times New Roman" w:cs="Times New Roman"/>
        <w:b/>
        <w:bCs/>
      </w:rPr>
    </w:lvl>
    <w:lvl w:ilvl="1">
      <w:start w:val="1"/>
      <w:numFmt w:val="decimal"/>
      <w:isLgl/>
      <w:lvlText w:val="%1.%2."/>
      <w:lvlJc w:val="left"/>
      <w:pPr>
        <w:ind w:left="433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num w:numId="1" w16cid:durableId="1510019693">
    <w:abstractNumId w:val="3"/>
  </w:num>
  <w:num w:numId="2" w16cid:durableId="1379742929">
    <w:abstractNumId w:val="1"/>
  </w:num>
  <w:num w:numId="3" w16cid:durableId="1950694562">
    <w:abstractNumId w:val="2"/>
  </w:num>
  <w:num w:numId="4" w16cid:durableId="1158961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868"/>
    <w:rsid w:val="00025F5C"/>
    <w:rsid w:val="00032379"/>
    <w:rsid w:val="00035F2B"/>
    <w:rsid w:val="0004273E"/>
    <w:rsid w:val="00044A3C"/>
    <w:rsid w:val="000465B8"/>
    <w:rsid w:val="00061690"/>
    <w:rsid w:val="000658C5"/>
    <w:rsid w:val="00076142"/>
    <w:rsid w:val="000879F4"/>
    <w:rsid w:val="000C5000"/>
    <w:rsid w:val="000D43EB"/>
    <w:rsid w:val="000E11DB"/>
    <w:rsid w:val="0010766E"/>
    <w:rsid w:val="00117A94"/>
    <w:rsid w:val="001A66A2"/>
    <w:rsid w:val="001B3788"/>
    <w:rsid w:val="001D3155"/>
    <w:rsid w:val="001D7048"/>
    <w:rsid w:val="001E1498"/>
    <w:rsid w:val="00213EF6"/>
    <w:rsid w:val="00215077"/>
    <w:rsid w:val="00247FBC"/>
    <w:rsid w:val="0025700C"/>
    <w:rsid w:val="00291807"/>
    <w:rsid w:val="00294421"/>
    <w:rsid w:val="002971D2"/>
    <w:rsid w:val="002B4BCA"/>
    <w:rsid w:val="002E5A1F"/>
    <w:rsid w:val="003048DE"/>
    <w:rsid w:val="00345F39"/>
    <w:rsid w:val="00357FC8"/>
    <w:rsid w:val="00364C4C"/>
    <w:rsid w:val="00366969"/>
    <w:rsid w:val="00366D1A"/>
    <w:rsid w:val="003D437D"/>
    <w:rsid w:val="003D643D"/>
    <w:rsid w:val="00402129"/>
    <w:rsid w:val="0040334C"/>
    <w:rsid w:val="00441214"/>
    <w:rsid w:val="00444868"/>
    <w:rsid w:val="00455EEA"/>
    <w:rsid w:val="00463D49"/>
    <w:rsid w:val="00474362"/>
    <w:rsid w:val="0047505C"/>
    <w:rsid w:val="00476251"/>
    <w:rsid w:val="004C4B79"/>
    <w:rsid w:val="004C6220"/>
    <w:rsid w:val="004D5C82"/>
    <w:rsid w:val="004E71CC"/>
    <w:rsid w:val="00505A0D"/>
    <w:rsid w:val="00510B66"/>
    <w:rsid w:val="00525516"/>
    <w:rsid w:val="005321C7"/>
    <w:rsid w:val="005517C0"/>
    <w:rsid w:val="00556173"/>
    <w:rsid w:val="005566CC"/>
    <w:rsid w:val="0056315E"/>
    <w:rsid w:val="0059791D"/>
    <w:rsid w:val="005A0D5D"/>
    <w:rsid w:val="005A1E43"/>
    <w:rsid w:val="005C696B"/>
    <w:rsid w:val="005F797B"/>
    <w:rsid w:val="00634D49"/>
    <w:rsid w:val="00642334"/>
    <w:rsid w:val="0065558F"/>
    <w:rsid w:val="00680528"/>
    <w:rsid w:val="00686AB3"/>
    <w:rsid w:val="00710F9A"/>
    <w:rsid w:val="007353E7"/>
    <w:rsid w:val="007378FF"/>
    <w:rsid w:val="007556FB"/>
    <w:rsid w:val="00790F8B"/>
    <w:rsid w:val="007A3503"/>
    <w:rsid w:val="007A4DB3"/>
    <w:rsid w:val="007A53D0"/>
    <w:rsid w:val="007A58B1"/>
    <w:rsid w:val="00800CA5"/>
    <w:rsid w:val="00804A57"/>
    <w:rsid w:val="00831C58"/>
    <w:rsid w:val="00836678"/>
    <w:rsid w:val="00851EFE"/>
    <w:rsid w:val="008621B9"/>
    <w:rsid w:val="00866E0A"/>
    <w:rsid w:val="008679F0"/>
    <w:rsid w:val="00887C91"/>
    <w:rsid w:val="008917EB"/>
    <w:rsid w:val="008D5E96"/>
    <w:rsid w:val="008E0AF3"/>
    <w:rsid w:val="008E6AD7"/>
    <w:rsid w:val="00905227"/>
    <w:rsid w:val="00941692"/>
    <w:rsid w:val="00950ADD"/>
    <w:rsid w:val="00953C58"/>
    <w:rsid w:val="00954A28"/>
    <w:rsid w:val="00956362"/>
    <w:rsid w:val="00961227"/>
    <w:rsid w:val="0096712C"/>
    <w:rsid w:val="009705FD"/>
    <w:rsid w:val="00975640"/>
    <w:rsid w:val="009823F7"/>
    <w:rsid w:val="009909B2"/>
    <w:rsid w:val="009B72DA"/>
    <w:rsid w:val="009C4426"/>
    <w:rsid w:val="009C7E9C"/>
    <w:rsid w:val="009D7A74"/>
    <w:rsid w:val="00A04612"/>
    <w:rsid w:val="00A05C4B"/>
    <w:rsid w:val="00A113BC"/>
    <w:rsid w:val="00A27E6F"/>
    <w:rsid w:val="00A42E6D"/>
    <w:rsid w:val="00A468E3"/>
    <w:rsid w:val="00A63992"/>
    <w:rsid w:val="00A7011F"/>
    <w:rsid w:val="00A83FA7"/>
    <w:rsid w:val="00A87A11"/>
    <w:rsid w:val="00A9047F"/>
    <w:rsid w:val="00A96ACE"/>
    <w:rsid w:val="00A974F2"/>
    <w:rsid w:val="00AC6877"/>
    <w:rsid w:val="00B04FF1"/>
    <w:rsid w:val="00B075AD"/>
    <w:rsid w:val="00B13C6A"/>
    <w:rsid w:val="00B15A79"/>
    <w:rsid w:val="00B26CD7"/>
    <w:rsid w:val="00B367D1"/>
    <w:rsid w:val="00B3795B"/>
    <w:rsid w:val="00B513C2"/>
    <w:rsid w:val="00B70065"/>
    <w:rsid w:val="00B861F6"/>
    <w:rsid w:val="00B91C85"/>
    <w:rsid w:val="00BA0169"/>
    <w:rsid w:val="00BC1A0C"/>
    <w:rsid w:val="00BD30DB"/>
    <w:rsid w:val="00C07A4D"/>
    <w:rsid w:val="00C41934"/>
    <w:rsid w:val="00C5174D"/>
    <w:rsid w:val="00C623E8"/>
    <w:rsid w:val="00C67A05"/>
    <w:rsid w:val="00C67DC5"/>
    <w:rsid w:val="00C75354"/>
    <w:rsid w:val="00C75DD4"/>
    <w:rsid w:val="00C770E7"/>
    <w:rsid w:val="00C80134"/>
    <w:rsid w:val="00CB33FE"/>
    <w:rsid w:val="00CC2EB1"/>
    <w:rsid w:val="00CE0767"/>
    <w:rsid w:val="00CE63BE"/>
    <w:rsid w:val="00CE7881"/>
    <w:rsid w:val="00CF1747"/>
    <w:rsid w:val="00D57021"/>
    <w:rsid w:val="00DB1995"/>
    <w:rsid w:val="00DB2700"/>
    <w:rsid w:val="00DB7CA6"/>
    <w:rsid w:val="00DD39E3"/>
    <w:rsid w:val="00DE5D34"/>
    <w:rsid w:val="00DF3A3F"/>
    <w:rsid w:val="00E264BC"/>
    <w:rsid w:val="00E32FDF"/>
    <w:rsid w:val="00E53A06"/>
    <w:rsid w:val="00E825C6"/>
    <w:rsid w:val="00EC61EA"/>
    <w:rsid w:val="00F1471D"/>
    <w:rsid w:val="00F406C0"/>
    <w:rsid w:val="00F509E3"/>
    <w:rsid w:val="00F64D3B"/>
    <w:rsid w:val="00F816F0"/>
    <w:rsid w:val="00FB5C78"/>
    <w:rsid w:val="00FD016A"/>
    <w:rsid w:val="00FD3973"/>
    <w:rsid w:val="00FE2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9F14B"/>
  <w15:chartTrackingRefBased/>
  <w15:docId w15:val="{69B911D8-9F1E-40E4-B400-D656842B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17E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rsid w:val="008917EB"/>
    <w:rPr>
      <w:rFonts w:ascii="Times New Roman" w:hAnsi="Times New Roman"/>
      <w:color w:val="000000"/>
    </w:rPr>
  </w:style>
  <w:style w:type="paragraph" w:styleId="a4">
    <w:name w:val="List Paragraph"/>
    <w:basedOn w:val="a"/>
    <w:qFormat/>
    <w:rsid w:val="008917EB"/>
    <w:pPr>
      <w:spacing w:after="0" w:line="240" w:lineRule="auto"/>
      <w:ind w:left="720"/>
      <w:contextualSpacing/>
    </w:pPr>
    <w:rPr>
      <w:rFonts w:ascii="Times New Roman" w:eastAsia="Times New Roman" w:hAnsi="Times New Roman" w:cs="Times New Roman"/>
      <w:sz w:val="24"/>
      <w:szCs w:val="24"/>
      <w:lang w:val="en-US"/>
    </w:rPr>
  </w:style>
  <w:style w:type="paragraph" w:styleId="a5">
    <w:name w:val="No Spacing"/>
    <w:link w:val="a6"/>
    <w:uiPriority w:val="1"/>
    <w:qFormat/>
    <w:rsid w:val="008917EB"/>
    <w:pPr>
      <w:spacing w:after="0" w:line="240" w:lineRule="auto"/>
    </w:pPr>
    <w:rPr>
      <w:rFonts w:ascii="Calibri" w:eastAsia="Times New Roman" w:hAnsi="Calibri" w:cs="Times New Roman"/>
    </w:rPr>
  </w:style>
  <w:style w:type="paragraph" w:customStyle="1" w:styleId="TableContents">
    <w:name w:val="Table Contents"/>
    <w:basedOn w:val="a"/>
    <w:rsid w:val="008917EB"/>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table" w:customStyle="1" w:styleId="TableStyle0">
    <w:name w:val="TableStyle0"/>
    <w:rsid w:val="008917EB"/>
    <w:pPr>
      <w:spacing w:after="0" w:line="240" w:lineRule="auto"/>
    </w:pPr>
    <w:rPr>
      <w:rFonts w:ascii="Arial" w:eastAsiaTheme="minorEastAsia" w:hAnsi="Arial" w:cs="Times New Roman"/>
      <w:sz w:val="16"/>
      <w:lang w:eastAsia="ru-RU"/>
    </w:rPr>
    <w:tblPr>
      <w:tblCellMar>
        <w:top w:w="0" w:type="dxa"/>
        <w:left w:w="0" w:type="dxa"/>
        <w:bottom w:w="0" w:type="dxa"/>
        <w:right w:w="0" w:type="dxa"/>
      </w:tblCellMar>
    </w:tblPr>
  </w:style>
  <w:style w:type="character" w:styleId="a7">
    <w:name w:val="Hyperlink"/>
    <w:basedOn w:val="a0"/>
    <w:uiPriority w:val="99"/>
    <w:unhideWhenUsed/>
    <w:rsid w:val="008917EB"/>
    <w:rPr>
      <w:rFonts w:cs="Times New Roman"/>
      <w:color w:val="0563C1" w:themeColor="hyperlink"/>
      <w:u w:val="single"/>
    </w:rPr>
  </w:style>
  <w:style w:type="paragraph" w:styleId="a8">
    <w:name w:val="Normal (Web)"/>
    <w:basedOn w:val="a"/>
    <w:uiPriority w:val="99"/>
    <w:unhideWhenUsed/>
    <w:rsid w:val="00B70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Без интервала Знак"/>
    <w:basedOn w:val="a0"/>
    <w:link w:val="a5"/>
    <w:uiPriority w:val="1"/>
    <w:rsid w:val="00C80134"/>
    <w:rPr>
      <w:rFonts w:ascii="Calibri" w:eastAsia="Times New Roman" w:hAnsi="Calibri" w:cs="Times New Roman"/>
    </w:rPr>
  </w:style>
  <w:style w:type="character" w:styleId="a9">
    <w:name w:val="annotation reference"/>
    <w:basedOn w:val="a0"/>
    <w:uiPriority w:val="99"/>
    <w:semiHidden/>
    <w:unhideWhenUsed/>
    <w:rsid w:val="00C80134"/>
    <w:rPr>
      <w:sz w:val="16"/>
      <w:szCs w:val="16"/>
    </w:rPr>
  </w:style>
  <w:style w:type="paragraph" w:styleId="aa">
    <w:name w:val="annotation text"/>
    <w:basedOn w:val="a"/>
    <w:link w:val="ab"/>
    <w:uiPriority w:val="99"/>
    <w:semiHidden/>
    <w:unhideWhenUsed/>
    <w:rsid w:val="00C80134"/>
    <w:pPr>
      <w:spacing w:after="200" w:line="240" w:lineRule="auto"/>
    </w:pPr>
    <w:rPr>
      <w:rFonts w:ascii="Calibri" w:eastAsia="Calibri" w:hAnsi="Calibri" w:cs="Times New Roman"/>
      <w:sz w:val="20"/>
      <w:szCs w:val="20"/>
    </w:rPr>
  </w:style>
  <w:style w:type="character" w:customStyle="1" w:styleId="ab">
    <w:name w:val="Текст примечания Знак"/>
    <w:basedOn w:val="a0"/>
    <w:link w:val="aa"/>
    <w:uiPriority w:val="99"/>
    <w:semiHidden/>
    <w:rsid w:val="00C80134"/>
    <w:rPr>
      <w:rFonts w:ascii="Calibri" w:eastAsia="Calibri" w:hAnsi="Calibri" w:cs="Times New Roman"/>
      <w:sz w:val="20"/>
      <w:szCs w:val="20"/>
    </w:rPr>
  </w:style>
  <w:style w:type="paragraph" w:styleId="ac">
    <w:name w:val="Balloon Text"/>
    <w:basedOn w:val="a"/>
    <w:link w:val="ad"/>
    <w:uiPriority w:val="99"/>
    <w:semiHidden/>
    <w:unhideWhenUsed/>
    <w:rsid w:val="00C80134"/>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80134"/>
    <w:rPr>
      <w:rFonts w:ascii="Segoe UI" w:hAnsi="Segoe UI" w:cs="Segoe UI"/>
      <w:sz w:val="18"/>
      <w:szCs w:val="18"/>
    </w:rPr>
  </w:style>
  <w:style w:type="paragraph" w:styleId="ae">
    <w:name w:val="header"/>
    <w:basedOn w:val="a"/>
    <w:link w:val="af"/>
    <w:uiPriority w:val="99"/>
    <w:unhideWhenUsed/>
    <w:rsid w:val="00A6399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63992"/>
  </w:style>
  <w:style w:type="paragraph" w:styleId="af0">
    <w:name w:val="footer"/>
    <w:basedOn w:val="a"/>
    <w:link w:val="af1"/>
    <w:uiPriority w:val="99"/>
    <w:unhideWhenUsed/>
    <w:rsid w:val="00A6399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63992"/>
  </w:style>
  <w:style w:type="character" w:customStyle="1" w:styleId="s2">
    <w:name w:val="s2"/>
    <w:basedOn w:val="a0"/>
    <w:rsid w:val="005A1E43"/>
  </w:style>
  <w:style w:type="character" w:customStyle="1" w:styleId="ezkurwreuab5ozgtqnkl">
    <w:name w:val="ezkurwreuab5ozgtqnkl"/>
    <w:basedOn w:val="a0"/>
    <w:rsid w:val="007A58B1"/>
  </w:style>
  <w:style w:type="paragraph" w:customStyle="1" w:styleId="j14">
    <w:name w:val="j14"/>
    <w:basedOn w:val="a"/>
    <w:rsid w:val="00FD39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C5174D"/>
  </w:style>
  <w:style w:type="character" w:styleId="af2">
    <w:name w:val="Unresolved Mention"/>
    <w:basedOn w:val="a0"/>
    <w:uiPriority w:val="99"/>
    <w:semiHidden/>
    <w:unhideWhenUsed/>
    <w:rsid w:val="002971D2"/>
    <w:rPr>
      <w:color w:val="605E5C"/>
      <w:shd w:val="clear" w:color="auto" w:fill="E1DFDD"/>
    </w:rPr>
  </w:style>
  <w:style w:type="paragraph" w:styleId="HTML">
    <w:name w:val="HTML Preformatted"/>
    <w:basedOn w:val="a"/>
    <w:link w:val="HTML0"/>
    <w:uiPriority w:val="99"/>
    <w:semiHidden/>
    <w:unhideWhenUsed/>
    <w:rsid w:val="00BA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A0169"/>
    <w:rPr>
      <w:rFonts w:ascii="Courier New" w:eastAsia="Times New Roman" w:hAnsi="Courier New" w:cs="Courier New"/>
      <w:sz w:val="20"/>
      <w:szCs w:val="20"/>
      <w:lang w:eastAsia="ru-RU"/>
    </w:rPr>
  </w:style>
  <w:style w:type="character" w:customStyle="1" w:styleId="y2iqfc">
    <w:name w:val="y2iqfc"/>
    <w:basedOn w:val="a0"/>
    <w:rsid w:val="00BA0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047428">
      <w:bodyDiv w:val="1"/>
      <w:marLeft w:val="0"/>
      <w:marRight w:val="0"/>
      <w:marTop w:val="0"/>
      <w:marBottom w:val="0"/>
      <w:divBdr>
        <w:top w:val="none" w:sz="0" w:space="0" w:color="auto"/>
        <w:left w:val="none" w:sz="0" w:space="0" w:color="auto"/>
        <w:bottom w:val="none" w:sz="0" w:space="0" w:color="auto"/>
        <w:right w:val="none" w:sz="0" w:space="0" w:color="auto"/>
      </w:divBdr>
    </w:div>
    <w:div w:id="161200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mbardedem.kz" TargetMode="External"/><Relationship Id="rId3" Type="http://schemas.openxmlformats.org/officeDocument/2006/relationships/settings" Target="settings.xml"/><Relationship Id="rId7" Type="http://schemas.openxmlformats.org/officeDocument/2006/relationships/hyperlink" Target="http://www.lombardedem.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2036</Words>
  <Characters>11609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Алтынбекова Алтынай</dc:creator>
  <cp:keywords/>
  <dc:description/>
  <cp:lastModifiedBy>Asus</cp:lastModifiedBy>
  <cp:revision>7</cp:revision>
  <cp:lastPrinted>2021-09-28T12:16:00Z</cp:lastPrinted>
  <dcterms:created xsi:type="dcterms:W3CDTF">2026-07-13T16:50:00Z</dcterms:created>
  <dcterms:modified xsi:type="dcterms:W3CDTF">2026-08-20T10:16:00Z</dcterms:modified>
</cp:coreProperties>
</file>